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178F5E" w14:textId="4F3EA4E0" w:rsidR="00081101" w:rsidRPr="0093286D" w:rsidRDefault="00414E81" w:rsidP="00414E81">
      <w:pPr>
        <w:tabs>
          <w:tab w:val="center" w:pos="4513"/>
          <w:tab w:val="left" w:pos="7256"/>
        </w:tabs>
        <w:rPr>
          <w:rFonts w:asciiTheme="minorHAnsi" w:hAnsiTheme="minorHAnsi" w:cs="Arial"/>
          <w:b/>
          <w:sz w:val="28"/>
          <w:szCs w:val="22"/>
        </w:rPr>
      </w:pPr>
      <w:r>
        <w:rPr>
          <w:rFonts w:asciiTheme="minorHAnsi" w:hAnsiTheme="minorHAnsi" w:cs="Arial"/>
          <w:b/>
          <w:sz w:val="28"/>
          <w:szCs w:val="22"/>
        </w:rPr>
        <w:tab/>
      </w:r>
      <w:r w:rsidR="006279DD">
        <w:rPr>
          <w:rFonts w:asciiTheme="minorHAnsi" w:hAnsiTheme="minorHAnsi" w:cs="Arial"/>
          <w:b/>
          <w:sz w:val="28"/>
          <w:szCs w:val="22"/>
        </w:rPr>
        <w:t>GEOGRAPHY</w:t>
      </w:r>
      <w:r w:rsidR="00F679F1">
        <w:rPr>
          <w:rFonts w:asciiTheme="minorHAnsi" w:hAnsiTheme="minorHAnsi" w:cs="Arial"/>
          <w:b/>
          <w:sz w:val="28"/>
          <w:szCs w:val="22"/>
        </w:rPr>
        <w:t xml:space="preserve"> - GRADE 12</w:t>
      </w:r>
      <w:r w:rsidR="00081101" w:rsidRPr="0093286D">
        <w:rPr>
          <w:rFonts w:asciiTheme="minorHAnsi" w:hAnsiTheme="minorHAnsi" w:cs="Arial"/>
          <w:b/>
          <w:sz w:val="28"/>
          <w:szCs w:val="22"/>
        </w:rPr>
        <w:t xml:space="preserve"> 20</w:t>
      </w:r>
      <w:r w:rsidR="00F30384">
        <w:rPr>
          <w:rFonts w:asciiTheme="minorHAnsi" w:hAnsiTheme="minorHAnsi" w:cs="Arial"/>
          <w:b/>
          <w:sz w:val="28"/>
          <w:szCs w:val="22"/>
        </w:rPr>
        <w:t>2</w:t>
      </w:r>
      <w:r w:rsidR="00DE7127">
        <w:rPr>
          <w:rFonts w:asciiTheme="minorHAnsi" w:hAnsiTheme="minorHAnsi" w:cs="Arial"/>
          <w:b/>
          <w:sz w:val="28"/>
          <w:szCs w:val="22"/>
        </w:rPr>
        <w:t>1</w:t>
      </w:r>
      <w:r>
        <w:rPr>
          <w:rFonts w:asciiTheme="minorHAnsi" w:hAnsiTheme="minorHAnsi" w:cs="Arial"/>
          <w:b/>
          <w:sz w:val="28"/>
          <w:szCs w:val="22"/>
        </w:rPr>
        <w:tab/>
      </w:r>
    </w:p>
    <w:p w14:paraId="6AE3F126" w14:textId="77777777" w:rsidR="00081101" w:rsidRPr="00730EF0" w:rsidRDefault="00081101" w:rsidP="00284D97">
      <w:pPr>
        <w:pStyle w:val="ListParagraph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745"/>
        <w:gridCol w:w="5050"/>
        <w:gridCol w:w="2527"/>
      </w:tblGrid>
      <w:tr w:rsidR="00081101" w:rsidRPr="0093286D" w14:paraId="7DD9D4E0" w14:textId="77777777" w:rsidTr="00E23DC1">
        <w:trPr>
          <w:trHeight w:val="640"/>
        </w:trPr>
        <w:tc>
          <w:tcPr>
            <w:tcW w:w="1745" w:type="dxa"/>
            <w:vAlign w:val="center"/>
          </w:tcPr>
          <w:p w14:paraId="45A71D24" w14:textId="77777777" w:rsidR="00081101" w:rsidRPr="00A94F54" w:rsidRDefault="00081101" w:rsidP="00E23DC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94F54">
              <w:rPr>
                <w:rFonts w:asciiTheme="minorHAnsi" w:hAnsiTheme="minorHAnsi" w:cs="Arial"/>
                <w:b/>
                <w:sz w:val="22"/>
                <w:szCs w:val="22"/>
              </w:rPr>
              <w:t>TOPIC</w:t>
            </w:r>
          </w:p>
        </w:tc>
        <w:tc>
          <w:tcPr>
            <w:tcW w:w="5050" w:type="dxa"/>
            <w:vAlign w:val="center"/>
          </w:tcPr>
          <w:p w14:paraId="3715BBEE" w14:textId="77777777" w:rsidR="00081101" w:rsidRPr="00A94F54" w:rsidRDefault="00081101" w:rsidP="00E23DC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94F54">
              <w:rPr>
                <w:rFonts w:asciiTheme="minorHAnsi" w:hAnsiTheme="minorHAnsi" w:cs="Arial"/>
                <w:b/>
                <w:sz w:val="22"/>
                <w:szCs w:val="22"/>
              </w:rPr>
              <w:t>ASSESSMENT STANDARDS</w:t>
            </w:r>
          </w:p>
        </w:tc>
        <w:tc>
          <w:tcPr>
            <w:tcW w:w="2527" w:type="dxa"/>
            <w:vAlign w:val="center"/>
          </w:tcPr>
          <w:p w14:paraId="57D768BC" w14:textId="77777777" w:rsidR="00081101" w:rsidRPr="00A94F54" w:rsidRDefault="00081101" w:rsidP="00E23DC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94F54">
              <w:rPr>
                <w:rFonts w:asciiTheme="minorHAnsi" w:hAnsiTheme="minorHAnsi" w:cs="Arial"/>
                <w:b/>
                <w:sz w:val="22"/>
                <w:szCs w:val="22"/>
              </w:rPr>
              <w:t>PORTFOLIO ASSESSMENT TASKS</w:t>
            </w:r>
          </w:p>
        </w:tc>
      </w:tr>
      <w:tr w:rsidR="00081101" w:rsidRPr="0093286D" w14:paraId="32E57784" w14:textId="77777777" w:rsidTr="00E23DC1">
        <w:trPr>
          <w:trHeight w:val="320"/>
        </w:trPr>
        <w:tc>
          <w:tcPr>
            <w:tcW w:w="9322" w:type="dxa"/>
            <w:gridSpan w:val="3"/>
            <w:shd w:val="clear" w:color="auto" w:fill="FFFF00"/>
            <w:vAlign w:val="center"/>
          </w:tcPr>
          <w:p w14:paraId="28C89AC0" w14:textId="460AA207" w:rsidR="00081101" w:rsidRPr="00A94F54" w:rsidRDefault="00081101" w:rsidP="00CD60C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94F54">
              <w:rPr>
                <w:rFonts w:asciiTheme="minorHAnsi" w:hAnsiTheme="minorHAnsi" w:cs="Arial"/>
                <w:b/>
                <w:sz w:val="22"/>
                <w:szCs w:val="22"/>
              </w:rPr>
              <w:t>PHASE 1 (</w:t>
            </w:r>
            <w:r w:rsidR="006166DB">
              <w:rPr>
                <w:rFonts w:asciiTheme="minorHAnsi" w:hAnsiTheme="minorHAnsi" w:cs="Arial"/>
                <w:b/>
                <w:sz w:val="22"/>
                <w:szCs w:val="22"/>
              </w:rPr>
              <w:t>23</w:t>
            </w:r>
            <w:r w:rsidRPr="00A94F54">
              <w:rPr>
                <w:rFonts w:asciiTheme="minorHAnsi" w:hAnsiTheme="minorHAnsi" w:cs="Arial"/>
                <w:b/>
                <w:sz w:val="22"/>
                <w:szCs w:val="22"/>
              </w:rPr>
              <w:t xml:space="preserve"> November 20</w:t>
            </w:r>
            <w:r w:rsidR="006166DB">
              <w:rPr>
                <w:rFonts w:asciiTheme="minorHAnsi" w:hAnsiTheme="minorHAnsi" w:cs="Arial"/>
                <w:b/>
                <w:sz w:val="22"/>
                <w:szCs w:val="22"/>
              </w:rPr>
              <w:t>20</w:t>
            </w:r>
            <w:r w:rsidR="00D02AA7">
              <w:rPr>
                <w:rFonts w:asciiTheme="minorHAnsi" w:hAnsiTheme="minorHAnsi" w:cs="Arial"/>
                <w:b/>
                <w:sz w:val="22"/>
                <w:szCs w:val="22"/>
              </w:rPr>
              <w:t xml:space="preserve"> – </w:t>
            </w:r>
            <w:r w:rsidR="00A90BAF">
              <w:rPr>
                <w:rFonts w:asciiTheme="minorHAnsi" w:hAnsiTheme="minorHAnsi" w:cs="Arial"/>
                <w:b/>
                <w:sz w:val="22"/>
                <w:szCs w:val="22"/>
              </w:rPr>
              <w:t>9</w:t>
            </w:r>
            <w:r w:rsidR="009B7159">
              <w:rPr>
                <w:rFonts w:asciiTheme="minorHAnsi" w:hAnsiTheme="minorHAnsi" w:cs="Arial"/>
                <w:b/>
                <w:sz w:val="22"/>
                <w:szCs w:val="22"/>
              </w:rPr>
              <w:t xml:space="preserve"> April</w:t>
            </w:r>
            <w:r w:rsidRPr="00A94F54">
              <w:rPr>
                <w:rFonts w:asciiTheme="minorHAnsi" w:hAnsiTheme="minorHAnsi" w:cs="Arial"/>
                <w:b/>
                <w:sz w:val="22"/>
                <w:szCs w:val="22"/>
              </w:rPr>
              <w:t xml:space="preserve"> 20</w:t>
            </w:r>
            <w:r w:rsidR="00F30384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  <w:r w:rsidR="006166DB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  <w:r w:rsidRPr="00A94F54">
              <w:rPr>
                <w:rFonts w:asciiTheme="minorHAnsi" w:hAnsiTheme="minorHAnsi" w:cs="Arial"/>
                <w:b/>
                <w:sz w:val="22"/>
                <w:szCs w:val="22"/>
              </w:rPr>
              <w:t>)</w:t>
            </w:r>
          </w:p>
        </w:tc>
      </w:tr>
      <w:tr w:rsidR="006038E8" w:rsidRPr="0093286D" w14:paraId="012B2EE9" w14:textId="77777777" w:rsidTr="00283852">
        <w:trPr>
          <w:trHeight w:val="454"/>
        </w:trPr>
        <w:tc>
          <w:tcPr>
            <w:tcW w:w="1745" w:type="dxa"/>
            <w:vMerge w:val="restart"/>
            <w:vAlign w:val="center"/>
          </w:tcPr>
          <w:p w14:paraId="2826CC89" w14:textId="77777777" w:rsidR="006038E8" w:rsidRPr="00E2411C" w:rsidRDefault="006279DD" w:rsidP="006038E8">
            <w:pP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 xml:space="preserve">Geographical skills and techniques </w:t>
            </w:r>
          </w:p>
        </w:tc>
        <w:tc>
          <w:tcPr>
            <w:tcW w:w="5050" w:type="dxa"/>
            <w:vAlign w:val="center"/>
          </w:tcPr>
          <w:p w14:paraId="7381657B" w14:textId="77777777" w:rsidR="006038E8" w:rsidRPr="00783588" w:rsidRDefault="006279DD" w:rsidP="006279DD">
            <w:pPr>
              <w:spacing w:after="2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78358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Mapwork techniques</w:t>
            </w:r>
          </w:p>
        </w:tc>
        <w:tc>
          <w:tcPr>
            <w:tcW w:w="2527" w:type="dxa"/>
            <w:vMerge w:val="restart"/>
            <w:vAlign w:val="center"/>
          </w:tcPr>
          <w:p w14:paraId="2F0F2791" w14:textId="64B63B72" w:rsidR="006038E8" w:rsidRPr="0096441B" w:rsidRDefault="006038E8" w:rsidP="00DE6DF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E6DFD">
              <w:rPr>
                <w:rFonts w:asciiTheme="minorHAnsi" w:hAnsiTheme="minorHAnsi" w:cs="Arial"/>
                <w:b/>
                <w:sz w:val="22"/>
                <w:szCs w:val="22"/>
              </w:rPr>
              <w:t>Task 1</w:t>
            </w:r>
            <w:r w:rsidR="00DE6DFD">
              <w:rPr>
                <w:rFonts w:asciiTheme="minorHAnsi" w:hAnsiTheme="minorHAnsi" w:cs="Arial"/>
                <w:b/>
                <w:sz w:val="22"/>
                <w:szCs w:val="22"/>
              </w:rPr>
              <w:t xml:space="preserve">: </w:t>
            </w:r>
            <w:r w:rsidRPr="0096441B">
              <w:rPr>
                <w:rFonts w:asciiTheme="minorHAnsi" w:hAnsiTheme="minorHAnsi" w:cs="Arial"/>
                <w:sz w:val="22"/>
                <w:szCs w:val="22"/>
              </w:rPr>
              <w:t>Dec Controlled Test</w:t>
            </w:r>
          </w:p>
          <w:p w14:paraId="736DAE5A" w14:textId="13C533A0" w:rsidR="006038E8" w:rsidRPr="0096441B" w:rsidRDefault="006038E8" w:rsidP="00283852">
            <w:pPr>
              <w:ind w:left="7"/>
              <w:rPr>
                <w:rFonts w:asciiTheme="minorHAnsi" w:hAnsiTheme="minorHAnsi" w:cs="Arial"/>
                <w:sz w:val="22"/>
                <w:szCs w:val="22"/>
              </w:rPr>
            </w:pPr>
            <w:r w:rsidRPr="0096441B">
              <w:rPr>
                <w:rFonts w:asciiTheme="minorHAnsi" w:hAnsiTheme="minorHAnsi" w:cs="Arial"/>
                <w:sz w:val="22"/>
                <w:szCs w:val="22"/>
              </w:rPr>
              <w:t>Dec 20</w:t>
            </w:r>
            <w:r w:rsidR="008777B2">
              <w:rPr>
                <w:rFonts w:asciiTheme="minorHAnsi" w:hAnsiTheme="minorHAnsi" w:cs="Arial"/>
                <w:sz w:val="22"/>
                <w:szCs w:val="22"/>
              </w:rPr>
              <w:t>20</w:t>
            </w:r>
          </w:p>
          <w:p w14:paraId="4FE3A6A0" w14:textId="6C7AE16C" w:rsidR="00283852" w:rsidRDefault="00283852" w:rsidP="00283852">
            <w:pPr>
              <w:ind w:left="7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126CA88" w14:textId="77777777" w:rsidR="00DE6DFD" w:rsidRPr="0096441B" w:rsidRDefault="00DE6DFD" w:rsidP="00283852">
            <w:pPr>
              <w:ind w:left="7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225A8E9" w14:textId="497BB5E7" w:rsidR="006038E8" w:rsidRDefault="00D02AA7" w:rsidP="0028385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E6DFD">
              <w:rPr>
                <w:rFonts w:asciiTheme="minorHAnsi" w:hAnsiTheme="minorHAnsi" w:cs="Arial"/>
                <w:b/>
                <w:sz w:val="22"/>
                <w:szCs w:val="22"/>
              </w:rPr>
              <w:t>Task 2</w:t>
            </w:r>
            <w:r w:rsidR="00DE6DFD">
              <w:rPr>
                <w:rFonts w:asciiTheme="minorHAnsi" w:hAnsiTheme="minorHAnsi" w:cs="Arial"/>
                <w:b/>
                <w:sz w:val="22"/>
                <w:szCs w:val="22"/>
              </w:rPr>
              <w:t xml:space="preserve">: </w:t>
            </w:r>
            <w:r w:rsidR="000238E4">
              <w:rPr>
                <w:rFonts w:asciiTheme="minorHAnsi" w:hAnsiTheme="minorHAnsi" w:cs="Arial"/>
                <w:sz w:val="22"/>
                <w:szCs w:val="22"/>
              </w:rPr>
              <w:t>Climate Test</w:t>
            </w:r>
          </w:p>
          <w:p w14:paraId="4B3C04FD" w14:textId="1475AA60" w:rsidR="000238E4" w:rsidRPr="0096441B" w:rsidRDefault="009B7159" w:rsidP="00283852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10 March</w:t>
            </w:r>
          </w:p>
          <w:p w14:paraId="39CDD002" w14:textId="0834A0FF" w:rsidR="00730EF0" w:rsidRDefault="00730EF0" w:rsidP="0028385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66110517" w14:textId="77777777" w:rsidR="00DE6DFD" w:rsidRPr="0096441B" w:rsidRDefault="00DE6DFD" w:rsidP="0028385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3429D38E" w14:textId="5DDB62B3" w:rsidR="006038E8" w:rsidRDefault="00D02AA7" w:rsidP="0028385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E6DFD">
              <w:rPr>
                <w:rFonts w:asciiTheme="minorHAnsi" w:hAnsiTheme="minorHAnsi" w:cs="Arial"/>
                <w:b/>
                <w:sz w:val="22"/>
                <w:szCs w:val="22"/>
              </w:rPr>
              <w:t>Task 3</w:t>
            </w:r>
            <w:r w:rsidR="00DE6DFD">
              <w:rPr>
                <w:rFonts w:asciiTheme="minorHAnsi" w:hAnsiTheme="minorHAnsi" w:cs="Arial"/>
                <w:b/>
                <w:sz w:val="22"/>
                <w:szCs w:val="22"/>
              </w:rPr>
              <w:t xml:space="preserve">: </w:t>
            </w:r>
            <w:r w:rsidR="00F07D6B">
              <w:rPr>
                <w:rFonts w:asciiTheme="minorHAnsi" w:hAnsiTheme="minorHAnsi" w:cs="Arial"/>
                <w:sz w:val="22"/>
                <w:szCs w:val="22"/>
              </w:rPr>
              <w:t>Research Assignment</w:t>
            </w:r>
          </w:p>
          <w:p w14:paraId="6B4F02B6" w14:textId="07BA5F94" w:rsidR="00F07D6B" w:rsidRPr="0096441B" w:rsidRDefault="009B7159" w:rsidP="00283852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 March</w:t>
            </w:r>
          </w:p>
          <w:p w14:paraId="43A5AE46" w14:textId="35FD34DF" w:rsidR="00783588" w:rsidRDefault="00783588" w:rsidP="0028385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4DE22FF8" w14:textId="77777777" w:rsidR="00DE6DFD" w:rsidRPr="0096441B" w:rsidRDefault="00DE6DFD" w:rsidP="0028385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2C4C079E" w14:textId="017C09A8" w:rsidR="006038E8" w:rsidRPr="0096441B" w:rsidRDefault="00283852" w:rsidP="0028385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E6DFD">
              <w:rPr>
                <w:rFonts w:asciiTheme="minorHAnsi" w:hAnsiTheme="minorHAnsi" w:cs="Arial"/>
                <w:b/>
                <w:sz w:val="22"/>
                <w:szCs w:val="22"/>
              </w:rPr>
              <w:t xml:space="preserve">Task </w:t>
            </w:r>
            <w:r w:rsidR="00952C86" w:rsidRPr="00DE6DFD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  <w:r w:rsidR="00DE6DFD">
              <w:rPr>
                <w:rFonts w:asciiTheme="minorHAnsi" w:hAnsiTheme="minorHAnsi" w:cs="Arial"/>
                <w:b/>
                <w:sz w:val="22"/>
                <w:szCs w:val="22"/>
              </w:rPr>
              <w:t xml:space="preserve">: </w:t>
            </w:r>
            <w:r w:rsidR="009B7159">
              <w:rPr>
                <w:rFonts w:asciiTheme="minorHAnsi" w:hAnsiTheme="minorHAnsi" w:cs="Arial"/>
                <w:sz w:val="22"/>
                <w:szCs w:val="22"/>
              </w:rPr>
              <w:t>C</w:t>
            </w:r>
            <w:r w:rsidR="00DE6DFD">
              <w:rPr>
                <w:rFonts w:asciiTheme="minorHAnsi" w:hAnsiTheme="minorHAnsi" w:cs="Arial"/>
                <w:sz w:val="22"/>
                <w:szCs w:val="22"/>
              </w:rPr>
              <w:t>ontrolled Test</w:t>
            </w:r>
          </w:p>
          <w:p w14:paraId="7BCCF6F6" w14:textId="08E8F7E6" w:rsidR="006038E8" w:rsidRPr="0096441B" w:rsidRDefault="006038E8" w:rsidP="009B715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6441B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DE6DFD">
              <w:rPr>
                <w:rFonts w:asciiTheme="minorHAnsi" w:hAnsiTheme="minorHAnsi" w:cs="Arial"/>
                <w:sz w:val="22"/>
                <w:szCs w:val="22"/>
              </w:rPr>
              <w:t xml:space="preserve">29 March – </w:t>
            </w:r>
            <w:r w:rsidR="009B7159">
              <w:rPr>
                <w:rFonts w:asciiTheme="minorHAnsi" w:hAnsiTheme="minorHAnsi" w:cs="Arial"/>
                <w:sz w:val="22"/>
                <w:szCs w:val="22"/>
              </w:rPr>
              <w:t>9 April</w:t>
            </w:r>
            <w:r w:rsidRPr="0096441B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6038E8" w:rsidRPr="0093286D" w14:paraId="0CFCCE07" w14:textId="77777777" w:rsidTr="00283852">
        <w:trPr>
          <w:trHeight w:val="454"/>
        </w:trPr>
        <w:tc>
          <w:tcPr>
            <w:tcW w:w="1745" w:type="dxa"/>
            <w:vMerge/>
            <w:vAlign w:val="center"/>
          </w:tcPr>
          <w:p w14:paraId="70B357B7" w14:textId="77777777" w:rsidR="006038E8" w:rsidRPr="00E2411C" w:rsidRDefault="006038E8" w:rsidP="006038E8">
            <w:pP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050" w:type="dxa"/>
            <w:vAlign w:val="center"/>
          </w:tcPr>
          <w:p w14:paraId="2B38F4BB" w14:textId="77777777" w:rsidR="006038E8" w:rsidRPr="00783588" w:rsidRDefault="006279DD" w:rsidP="006279DD">
            <w:pPr>
              <w:spacing w:after="2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78358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Orthophotos and aerial photos</w:t>
            </w:r>
          </w:p>
        </w:tc>
        <w:tc>
          <w:tcPr>
            <w:tcW w:w="2527" w:type="dxa"/>
            <w:vMerge/>
          </w:tcPr>
          <w:p w14:paraId="43116281" w14:textId="77777777" w:rsidR="006038E8" w:rsidRDefault="006038E8" w:rsidP="006038E8">
            <w:pPr>
              <w:pStyle w:val="ListParagraph"/>
              <w:numPr>
                <w:ilvl w:val="0"/>
                <w:numId w:val="13"/>
              </w:numPr>
              <w:ind w:left="435" w:hanging="428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6038E8" w:rsidRPr="0093286D" w14:paraId="169050DB" w14:textId="77777777" w:rsidTr="00283852">
        <w:trPr>
          <w:trHeight w:val="454"/>
        </w:trPr>
        <w:tc>
          <w:tcPr>
            <w:tcW w:w="1745" w:type="dxa"/>
            <w:vMerge/>
            <w:vAlign w:val="center"/>
          </w:tcPr>
          <w:p w14:paraId="597889E1" w14:textId="77777777" w:rsidR="006038E8" w:rsidRPr="00E2411C" w:rsidRDefault="006038E8" w:rsidP="006038E8">
            <w:pP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050" w:type="dxa"/>
            <w:vAlign w:val="center"/>
          </w:tcPr>
          <w:p w14:paraId="004E6471" w14:textId="77777777" w:rsidR="006038E8" w:rsidRPr="00783588" w:rsidRDefault="006279DD" w:rsidP="006279DD">
            <w:pPr>
              <w:spacing w:after="2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78358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Geographical Information Systems (GIS)</w:t>
            </w:r>
          </w:p>
        </w:tc>
        <w:tc>
          <w:tcPr>
            <w:tcW w:w="2527" w:type="dxa"/>
            <w:vMerge/>
          </w:tcPr>
          <w:p w14:paraId="5A700583" w14:textId="77777777" w:rsidR="006038E8" w:rsidRDefault="006038E8" w:rsidP="006038E8">
            <w:pPr>
              <w:pStyle w:val="ListParagraph"/>
              <w:numPr>
                <w:ilvl w:val="0"/>
                <w:numId w:val="13"/>
              </w:numPr>
              <w:ind w:left="435" w:hanging="428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6279DD" w:rsidRPr="0093286D" w14:paraId="2FF0C035" w14:textId="77777777" w:rsidTr="00283852">
        <w:trPr>
          <w:trHeight w:val="454"/>
        </w:trPr>
        <w:tc>
          <w:tcPr>
            <w:tcW w:w="1745" w:type="dxa"/>
            <w:vMerge w:val="restart"/>
            <w:vAlign w:val="center"/>
          </w:tcPr>
          <w:p w14:paraId="397A9064" w14:textId="77777777" w:rsidR="006279DD" w:rsidRPr="00E2411C" w:rsidRDefault="006279DD" w:rsidP="006038E8">
            <w:pP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Climate and weather</w:t>
            </w:r>
          </w:p>
        </w:tc>
        <w:tc>
          <w:tcPr>
            <w:tcW w:w="5050" w:type="dxa"/>
            <w:vAlign w:val="center"/>
          </w:tcPr>
          <w:p w14:paraId="2E0213F6" w14:textId="77777777" w:rsidR="006279DD" w:rsidRPr="00783588" w:rsidRDefault="006279DD" w:rsidP="006279DD">
            <w:pPr>
              <w:spacing w:after="2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78358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Mid-latitude cyclones</w:t>
            </w:r>
          </w:p>
        </w:tc>
        <w:tc>
          <w:tcPr>
            <w:tcW w:w="2527" w:type="dxa"/>
            <w:vMerge/>
          </w:tcPr>
          <w:p w14:paraId="20C490B9" w14:textId="77777777" w:rsidR="006279DD" w:rsidRDefault="006279DD" w:rsidP="006038E8">
            <w:pPr>
              <w:pStyle w:val="ListParagraph"/>
              <w:numPr>
                <w:ilvl w:val="0"/>
                <w:numId w:val="13"/>
              </w:numPr>
              <w:ind w:left="435" w:hanging="428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6279DD" w:rsidRPr="0093286D" w14:paraId="2CB04CEA" w14:textId="77777777" w:rsidTr="00283852">
        <w:trPr>
          <w:trHeight w:val="454"/>
        </w:trPr>
        <w:tc>
          <w:tcPr>
            <w:tcW w:w="1745" w:type="dxa"/>
            <w:vMerge/>
            <w:vAlign w:val="center"/>
          </w:tcPr>
          <w:p w14:paraId="420A712B" w14:textId="77777777" w:rsidR="006279DD" w:rsidRPr="00E2411C" w:rsidRDefault="006279DD" w:rsidP="006038E8">
            <w:pP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050" w:type="dxa"/>
            <w:vAlign w:val="center"/>
          </w:tcPr>
          <w:p w14:paraId="25A45624" w14:textId="77777777" w:rsidR="006279DD" w:rsidRPr="00783588" w:rsidRDefault="006279DD" w:rsidP="006279DD">
            <w:pPr>
              <w:spacing w:after="2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78358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Tropical cyclones</w:t>
            </w:r>
          </w:p>
        </w:tc>
        <w:tc>
          <w:tcPr>
            <w:tcW w:w="2527" w:type="dxa"/>
            <w:vMerge/>
          </w:tcPr>
          <w:p w14:paraId="2C895C8D" w14:textId="77777777" w:rsidR="006279DD" w:rsidRDefault="006279DD" w:rsidP="006038E8">
            <w:pPr>
              <w:pStyle w:val="ListParagraph"/>
              <w:numPr>
                <w:ilvl w:val="0"/>
                <w:numId w:val="13"/>
              </w:numPr>
              <w:ind w:left="435" w:hanging="428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6279DD" w:rsidRPr="0093286D" w14:paraId="768A5DF9" w14:textId="77777777" w:rsidTr="00283852">
        <w:trPr>
          <w:trHeight w:val="454"/>
        </w:trPr>
        <w:tc>
          <w:tcPr>
            <w:tcW w:w="1745" w:type="dxa"/>
            <w:vMerge/>
            <w:vAlign w:val="center"/>
          </w:tcPr>
          <w:p w14:paraId="02836FA0" w14:textId="77777777" w:rsidR="006279DD" w:rsidRPr="006038E8" w:rsidRDefault="006279DD" w:rsidP="006038E8">
            <w:pPr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5050" w:type="dxa"/>
            <w:vAlign w:val="center"/>
          </w:tcPr>
          <w:p w14:paraId="075DEC99" w14:textId="77777777" w:rsidR="006279DD" w:rsidRPr="00783588" w:rsidRDefault="006279DD" w:rsidP="006279DD">
            <w:pPr>
              <w:spacing w:after="2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78358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Sub-tropical anticyclones</w:t>
            </w:r>
          </w:p>
        </w:tc>
        <w:tc>
          <w:tcPr>
            <w:tcW w:w="2527" w:type="dxa"/>
            <w:vMerge/>
          </w:tcPr>
          <w:p w14:paraId="394A6826" w14:textId="77777777" w:rsidR="006279DD" w:rsidRDefault="006279DD" w:rsidP="006038E8">
            <w:pPr>
              <w:pStyle w:val="ListParagraph"/>
              <w:numPr>
                <w:ilvl w:val="0"/>
                <w:numId w:val="13"/>
              </w:numPr>
              <w:ind w:left="435" w:hanging="428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6279DD" w:rsidRPr="0093286D" w14:paraId="0EAD5B55" w14:textId="77777777" w:rsidTr="00283852">
        <w:trPr>
          <w:trHeight w:val="454"/>
        </w:trPr>
        <w:tc>
          <w:tcPr>
            <w:tcW w:w="1745" w:type="dxa"/>
            <w:vMerge/>
            <w:vAlign w:val="center"/>
          </w:tcPr>
          <w:p w14:paraId="354404C1" w14:textId="77777777" w:rsidR="006279DD" w:rsidRPr="006038E8" w:rsidRDefault="006279DD" w:rsidP="006038E8">
            <w:pPr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5050" w:type="dxa"/>
            <w:vAlign w:val="center"/>
          </w:tcPr>
          <w:p w14:paraId="0D773E27" w14:textId="77777777" w:rsidR="006279DD" w:rsidRPr="00783588" w:rsidRDefault="006279DD" w:rsidP="006279DD">
            <w:pPr>
              <w:spacing w:after="2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78358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Valley climates</w:t>
            </w:r>
          </w:p>
        </w:tc>
        <w:tc>
          <w:tcPr>
            <w:tcW w:w="2527" w:type="dxa"/>
            <w:vMerge/>
          </w:tcPr>
          <w:p w14:paraId="32981012" w14:textId="77777777" w:rsidR="006279DD" w:rsidRDefault="006279DD" w:rsidP="006038E8">
            <w:pPr>
              <w:pStyle w:val="ListParagraph"/>
              <w:numPr>
                <w:ilvl w:val="0"/>
                <w:numId w:val="13"/>
              </w:numPr>
              <w:ind w:left="435" w:hanging="428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6279DD" w:rsidRPr="0093286D" w14:paraId="53DBF9B9" w14:textId="77777777" w:rsidTr="00283852">
        <w:trPr>
          <w:trHeight w:val="454"/>
        </w:trPr>
        <w:tc>
          <w:tcPr>
            <w:tcW w:w="1745" w:type="dxa"/>
            <w:vMerge/>
            <w:vAlign w:val="center"/>
          </w:tcPr>
          <w:p w14:paraId="2B9588B9" w14:textId="77777777" w:rsidR="006279DD" w:rsidRPr="006038E8" w:rsidRDefault="006279DD" w:rsidP="006038E8">
            <w:pPr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5050" w:type="dxa"/>
            <w:vAlign w:val="center"/>
          </w:tcPr>
          <w:p w14:paraId="22AAE791" w14:textId="77777777" w:rsidR="006279DD" w:rsidRPr="00783588" w:rsidRDefault="006279DD" w:rsidP="006279DD">
            <w:pPr>
              <w:spacing w:after="2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78358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Urban climates</w:t>
            </w:r>
          </w:p>
        </w:tc>
        <w:tc>
          <w:tcPr>
            <w:tcW w:w="2527" w:type="dxa"/>
            <w:vMerge/>
          </w:tcPr>
          <w:p w14:paraId="11826EA9" w14:textId="77777777" w:rsidR="006279DD" w:rsidRDefault="006279DD" w:rsidP="006038E8">
            <w:pPr>
              <w:pStyle w:val="ListParagraph"/>
              <w:numPr>
                <w:ilvl w:val="0"/>
                <w:numId w:val="13"/>
              </w:numPr>
              <w:ind w:left="435" w:hanging="428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6038E8" w:rsidRPr="0093286D" w14:paraId="76A82441" w14:textId="77777777" w:rsidTr="00283852">
        <w:trPr>
          <w:trHeight w:val="454"/>
        </w:trPr>
        <w:tc>
          <w:tcPr>
            <w:tcW w:w="1745" w:type="dxa"/>
            <w:vMerge w:val="restart"/>
            <w:vAlign w:val="center"/>
          </w:tcPr>
          <w:p w14:paraId="39080E1E" w14:textId="77777777" w:rsidR="006038E8" w:rsidRPr="006038E8" w:rsidRDefault="001D38A4" w:rsidP="006038E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Geomorphology</w:t>
            </w:r>
          </w:p>
        </w:tc>
        <w:tc>
          <w:tcPr>
            <w:tcW w:w="5050" w:type="dxa"/>
            <w:vAlign w:val="center"/>
          </w:tcPr>
          <w:p w14:paraId="05125B8F" w14:textId="77777777" w:rsidR="006038E8" w:rsidRPr="00783588" w:rsidRDefault="001D38A4" w:rsidP="006279DD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78358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Drainage systems in South Africa</w:t>
            </w:r>
          </w:p>
        </w:tc>
        <w:tc>
          <w:tcPr>
            <w:tcW w:w="2527" w:type="dxa"/>
            <w:vMerge/>
          </w:tcPr>
          <w:p w14:paraId="2C4F3B71" w14:textId="77777777" w:rsidR="006038E8" w:rsidRPr="00A94F54" w:rsidRDefault="006038E8" w:rsidP="006038E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6038E8" w:rsidRPr="0093286D" w14:paraId="340A4150" w14:textId="77777777" w:rsidTr="00283852">
        <w:trPr>
          <w:trHeight w:val="454"/>
        </w:trPr>
        <w:tc>
          <w:tcPr>
            <w:tcW w:w="1745" w:type="dxa"/>
            <w:vMerge/>
            <w:vAlign w:val="center"/>
          </w:tcPr>
          <w:p w14:paraId="2B83D963" w14:textId="77777777" w:rsidR="006038E8" w:rsidRPr="006038E8" w:rsidRDefault="006038E8" w:rsidP="006038E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vAlign w:val="center"/>
          </w:tcPr>
          <w:p w14:paraId="7C376388" w14:textId="77777777" w:rsidR="006038E8" w:rsidRPr="00783588" w:rsidRDefault="001D38A4" w:rsidP="006279DD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78358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Fluvial systems</w:t>
            </w:r>
          </w:p>
        </w:tc>
        <w:tc>
          <w:tcPr>
            <w:tcW w:w="2527" w:type="dxa"/>
            <w:vMerge/>
          </w:tcPr>
          <w:p w14:paraId="73F25DED" w14:textId="77777777" w:rsidR="006038E8" w:rsidRPr="00A94F54" w:rsidRDefault="006038E8" w:rsidP="006038E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6038E8" w:rsidRPr="0093286D" w14:paraId="28BD1ABA" w14:textId="77777777" w:rsidTr="00283852">
        <w:trPr>
          <w:trHeight w:val="454"/>
        </w:trPr>
        <w:tc>
          <w:tcPr>
            <w:tcW w:w="1745" w:type="dxa"/>
            <w:vMerge/>
            <w:vAlign w:val="center"/>
          </w:tcPr>
          <w:p w14:paraId="0878696A" w14:textId="77777777" w:rsidR="006038E8" w:rsidRPr="006038E8" w:rsidRDefault="006038E8" w:rsidP="006038E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vAlign w:val="center"/>
          </w:tcPr>
          <w:p w14:paraId="0E70C8B3" w14:textId="77777777" w:rsidR="006038E8" w:rsidRPr="00783588" w:rsidRDefault="001D38A4" w:rsidP="006279DD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78358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Catchment and river management</w:t>
            </w:r>
          </w:p>
        </w:tc>
        <w:tc>
          <w:tcPr>
            <w:tcW w:w="2527" w:type="dxa"/>
            <w:vMerge/>
          </w:tcPr>
          <w:p w14:paraId="17D02F8E" w14:textId="77777777" w:rsidR="006038E8" w:rsidRPr="00A94F54" w:rsidRDefault="006038E8" w:rsidP="006038E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081101" w:rsidRPr="0093286D" w14:paraId="00124EF6" w14:textId="77777777" w:rsidTr="00730EF0">
        <w:trPr>
          <w:trHeight w:val="320"/>
        </w:trPr>
        <w:tc>
          <w:tcPr>
            <w:tcW w:w="9322" w:type="dxa"/>
            <w:gridSpan w:val="3"/>
            <w:shd w:val="clear" w:color="auto" w:fill="FFFF00"/>
            <w:vAlign w:val="center"/>
          </w:tcPr>
          <w:p w14:paraId="79B717A0" w14:textId="1604064B" w:rsidR="00081101" w:rsidRPr="00A94F54" w:rsidRDefault="00081101" w:rsidP="009B715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94F54">
              <w:rPr>
                <w:rFonts w:asciiTheme="minorHAnsi" w:hAnsiTheme="minorHAnsi" w:cs="Arial"/>
                <w:b/>
                <w:sz w:val="22"/>
                <w:szCs w:val="22"/>
              </w:rPr>
              <w:t xml:space="preserve">PHASE 2 </w:t>
            </w:r>
            <w:r w:rsidR="00E1319D">
              <w:rPr>
                <w:rFonts w:asciiTheme="minorHAnsi" w:hAnsiTheme="minorHAnsi" w:cs="Arial"/>
                <w:b/>
                <w:sz w:val="22"/>
                <w:szCs w:val="22"/>
              </w:rPr>
              <w:t>(12</w:t>
            </w:r>
            <w:r w:rsidR="00A90BAF">
              <w:rPr>
                <w:rFonts w:asciiTheme="minorHAnsi" w:hAnsiTheme="minorHAnsi" w:cs="Arial"/>
                <w:b/>
                <w:sz w:val="22"/>
                <w:szCs w:val="22"/>
              </w:rPr>
              <w:t xml:space="preserve"> April</w:t>
            </w:r>
            <w:r w:rsidRPr="00A94F54">
              <w:rPr>
                <w:rFonts w:asciiTheme="minorHAnsi" w:hAnsiTheme="minorHAnsi" w:cs="Arial"/>
                <w:b/>
                <w:sz w:val="22"/>
                <w:szCs w:val="22"/>
              </w:rPr>
              <w:t xml:space="preserve"> 20</w:t>
            </w:r>
            <w:r w:rsidR="00CD60C5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  <w:r w:rsidR="00591042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  <w:r w:rsidR="00E1120F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284D97">
              <w:rPr>
                <w:rFonts w:asciiTheme="minorHAnsi" w:hAnsiTheme="minorHAnsi" w:cs="Arial"/>
                <w:b/>
                <w:sz w:val="22"/>
                <w:szCs w:val="22"/>
              </w:rPr>
              <w:t xml:space="preserve">– </w:t>
            </w:r>
            <w:r w:rsidR="009B7159">
              <w:rPr>
                <w:rFonts w:asciiTheme="minorHAnsi" w:hAnsiTheme="minorHAnsi" w:cs="Arial"/>
                <w:b/>
                <w:sz w:val="22"/>
                <w:szCs w:val="22"/>
              </w:rPr>
              <w:t>9 July</w:t>
            </w:r>
            <w:r w:rsidRPr="00A94F54">
              <w:rPr>
                <w:rFonts w:asciiTheme="minorHAnsi" w:hAnsiTheme="minorHAnsi" w:cs="Arial"/>
                <w:b/>
                <w:sz w:val="22"/>
                <w:szCs w:val="22"/>
              </w:rPr>
              <w:t xml:space="preserve"> 20</w:t>
            </w:r>
            <w:r w:rsidR="00CD60C5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  <w:r w:rsidR="00591042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  <w:r w:rsidRPr="00A94F54">
              <w:rPr>
                <w:rFonts w:asciiTheme="minorHAnsi" w:hAnsiTheme="minorHAnsi" w:cs="Arial"/>
                <w:b/>
                <w:sz w:val="22"/>
                <w:szCs w:val="22"/>
              </w:rPr>
              <w:t>)</w:t>
            </w:r>
          </w:p>
        </w:tc>
      </w:tr>
      <w:tr w:rsidR="00EC0D77" w:rsidRPr="0093286D" w14:paraId="10541B3F" w14:textId="77777777" w:rsidTr="00730EF0">
        <w:trPr>
          <w:trHeight w:val="454"/>
        </w:trPr>
        <w:tc>
          <w:tcPr>
            <w:tcW w:w="1745" w:type="dxa"/>
            <w:vMerge w:val="restart"/>
            <w:vAlign w:val="center"/>
          </w:tcPr>
          <w:p w14:paraId="596BF454" w14:textId="77777777" w:rsidR="00EC0D77" w:rsidRPr="00EC0D77" w:rsidRDefault="00783588" w:rsidP="00EC0D7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Rural settlement</w:t>
            </w:r>
          </w:p>
        </w:tc>
        <w:tc>
          <w:tcPr>
            <w:tcW w:w="5050" w:type="dxa"/>
            <w:vAlign w:val="center"/>
          </w:tcPr>
          <w:p w14:paraId="1D8926DE" w14:textId="77777777" w:rsidR="00EC0D77" w:rsidRPr="00EC0D77" w:rsidRDefault="00783588" w:rsidP="00EC0D7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Study of settlements</w:t>
            </w:r>
          </w:p>
        </w:tc>
        <w:tc>
          <w:tcPr>
            <w:tcW w:w="2527" w:type="dxa"/>
            <w:vMerge w:val="restart"/>
            <w:vAlign w:val="center"/>
          </w:tcPr>
          <w:p w14:paraId="62BF5B09" w14:textId="1EAB01D6" w:rsidR="00952C86" w:rsidRDefault="00283852" w:rsidP="0028385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E6DFD">
              <w:rPr>
                <w:rFonts w:asciiTheme="minorHAnsi" w:hAnsiTheme="minorHAnsi" w:cs="Arial"/>
                <w:b/>
                <w:sz w:val="22"/>
                <w:szCs w:val="22"/>
              </w:rPr>
              <w:t xml:space="preserve">Task </w:t>
            </w:r>
            <w:r w:rsidR="00952C86" w:rsidRPr="00DE6DFD">
              <w:rPr>
                <w:rFonts w:asciiTheme="minorHAnsi" w:hAnsiTheme="minorHAnsi" w:cs="Arial"/>
                <w:b/>
                <w:sz w:val="22"/>
                <w:szCs w:val="22"/>
              </w:rPr>
              <w:t>5</w:t>
            </w:r>
            <w:r w:rsidR="00DE6DFD">
              <w:rPr>
                <w:rFonts w:asciiTheme="minorHAnsi" w:hAnsiTheme="minorHAnsi" w:cs="Arial"/>
                <w:b/>
                <w:sz w:val="22"/>
                <w:szCs w:val="22"/>
              </w:rPr>
              <w:t xml:space="preserve">: </w:t>
            </w:r>
            <w:proofErr w:type="spellStart"/>
            <w:r w:rsidR="00531DAA">
              <w:rPr>
                <w:rFonts w:asciiTheme="minorHAnsi" w:hAnsiTheme="minorHAnsi" w:cs="Arial"/>
                <w:sz w:val="22"/>
                <w:szCs w:val="22"/>
              </w:rPr>
              <w:t>Mapwork</w:t>
            </w:r>
            <w:proofErr w:type="spellEnd"/>
            <w:r w:rsidR="00531DAA">
              <w:rPr>
                <w:rFonts w:asciiTheme="minorHAnsi" w:hAnsiTheme="minorHAnsi" w:cs="Arial"/>
                <w:sz w:val="22"/>
                <w:szCs w:val="22"/>
              </w:rPr>
              <w:t xml:space="preserve"> Test</w:t>
            </w:r>
          </w:p>
          <w:p w14:paraId="13DF76A1" w14:textId="14645E03" w:rsidR="00531DAA" w:rsidRDefault="009B7159" w:rsidP="00283852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 – 21 May</w:t>
            </w:r>
          </w:p>
          <w:p w14:paraId="3814673B" w14:textId="77777777" w:rsidR="002F0D7E" w:rsidRPr="0096441B" w:rsidRDefault="002F0D7E" w:rsidP="0028385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21D701BA" w14:textId="4D0697B3" w:rsidR="00952C86" w:rsidRDefault="00D02AA7" w:rsidP="00952C8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E6DFD">
              <w:rPr>
                <w:rFonts w:asciiTheme="minorHAnsi" w:hAnsiTheme="minorHAnsi" w:cs="Arial"/>
                <w:b/>
                <w:sz w:val="22"/>
                <w:szCs w:val="22"/>
              </w:rPr>
              <w:t>Task 6</w:t>
            </w:r>
            <w:r w:rsidR="00DE6DFD">
              <w:rPr>
                <w:rFonts w:asciiTheme="minorHAnsi" w:hAnsiTheme="minorHAnsi" w:cs="Arial"/>
                <w:b/>
                <w:sz w:val="22"/>
                <w:szCs w:val="22"/>
              </w:rPr>
              <w:t xml:space="preserve">: </w:t>
            </w:r>
            <w:r w:rsidR="0052602B">
              <w:rPr>
                <w:rFonts w:asciiTheme="minorHAnsi" w:hAnsiTheme="minorHAnsi" w:cs="Arial"/>
                <w:sz w:val="22"/>
                <w:szCs w:val="22"/>
              </w:rPr>
              <w:t>Geomorphology /Settlement Test</w:t>
            </w:r>
          </w:p>
          <w:p w14:paraId="5AE7AEF4" w14:textId="3F9DB436" w:rsidR="0052602B" w:rsidRDefault="00DE6DFD" w:rsidP="00952C8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1 – </w:t>
            </w:r>
            <w:r w:rsidR="009B7159">
              <w:rPr>
                <w:rFonts w:asciiTheme="minorHAnsi" w:hAnsiTheme="minorHAnsi" w:cs="Arial"/>
                <w:sz w:val="22"/>
                <w:szCs w:val="22"/>
              </w:rPr>
              <w:t>4 June</w:t>
            </w:r>
          </w:p>
          <w:p w14:paraId="3A096E84" w14:textId="77777777" w:rsidR="009A4C5F" w:rsidRPr="0096441B" w:rsidRDefault="009A4C5F" w:rsidP="00952C8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0C054435" w14:textId="39587BF1" w:rsidR="00EC0D77" w:rsidRPr="0096441B" w:rsidRDefault="00D02AA7" w:rsidP="00EC0D7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E6DFD">
              <w:rPr>
                <w:rFonts w:asciiTheme="minorHAnsi" w:hAnsiTheme="minorHAnsi" w:cs="Arial"/>
                <w:b/>
                <w:sz w:val="22"/>
                <w:szCs w:val="22"/>
              </w:rPr>
              <w:t>Task 7</w:t>
            </w:r>
            <w:r w:rsidR="00DE6DFD">
              <w:rPr>
                <w:rFonts w:asciiTheme="minorHAnsi" w:hAnsiTheme="minorHAnsi" w:cs="Arial"/>
                <w:b/>
                <w:sz w:val="22"/>
                <w:szCs w:val="22"/>
              </w:rPr>
              <w:t xml:space="preserve">: </w:t>
            </w:r>
            <w:r w:rsidR="002D2BAA">
              <w:rPr>
                <w:rFonts w:asciiTheme="minorHAnsi" w:hAnsiTheme="minorHAnsi" w:cs="Arial"/>
                <w:sz w:val="22"/>
                <w:szCs w:val="22"/>
              </w:rPr>
              <w:t>Controlled Test</w:t>
            </w:r>
          </w:p>
          <w:p w14:paraId="411651FD" w14:textId="30214DD1" w:rsidR="00EC0D77" w:rsidRPr="0096441B" w:rsidRDefault="00DE6DFD" w:rsidP="009B715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14</w:t>
            </w:r>
            <w:r w:rsidR="002D2BAA">
              <w:rPr>
                <w:rFonts w:asciiTheme="minorHAnsi" w:hAnsiTheme="minorHAnsi" w:cs="Arial"/>
                <w:sz w:val="22"/>
                <w:szCs w:val="22"/>
              </w:rPr>
              <w:t xml:space="preserve"> – 20</w:t>
            </w:r>
            <w:r w:rsidR="007C5B48">
              <w:rPr>
                <w:rFonts w:asciiTheme="minorHAnsi" w:hAnsiTheme="minorHAnsi" w:cs="Arial"/>
                <w:sz w:val="22"/>
                <w:szCs w:val="22"/>
              </w:rPr>
              <w:t xml:space="preserve"> June</w:t>
            </w:r>
            <w:bookmarkStart w:id="0" w:name="_GoBack"/>
            <w:bookmarkEnd w:id="0"/>
          </w:p>
        </w:tc>
      </w:tr>
      <w:tr w:rsidR="00EC0D77" w:rsidRPr="0093286D" w14:paraId="5E5BE88B" w14:textId="77777777" w:rsidTr="00730EF0">
        <w:trPr>
          <w:trHeight w:val="454"/>
        </w:trPr>
        <w:tc>
          <w:tcPr>
            <w:tcW w:w="1745" w:type="dxa"/>
            <w:vMerge/>
            <w:vAlign w:val="center"/>
          </w:tcPr>
          <w:p w14:paraId="05A60C8B" w14:textId="77777777" w:rsidR="00EC0D77" w:rsidRPr="00EC0D77" w:rsidRDefault="00EC0D77" w:rsidP="00EC0D7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vAlign w:val="center"/>
          </w:tcPr>
          <w:p w14:paraId="4E3BDD01" w14:textId="77777777" w:rsidR="00EC0D77" w:rsidRPr="00EC0D77" w:rsidRDefault="00783588" w:rsidP="00EC0D7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Rural settlements</w:t>
            </w:r>
          </w:p>
        </w:tc>
        <w:tc>
          <w:tcPr>
            <w:tcW w:w="2527" w:type="dxa"/>
            <w:vMerge/>
            <w:vAlign w:val="center"/>
          </w:tcPr>
          <w:p w14:paraId="699A4527" w14:textId="77777777" w:rsidR="00EC0D77" w:rsidRDefault="00EC0D77" w:rsidP="00EC0D77">
            <w:pPr>
              <w:pStyle w:val="ListParagraph"/>
              <w:numPr>
                <w:ilvl w:val="0"/>
                <w:numId w:val="13"/>
              </w:numPr>
              <w:ind w:left="435" w:hanging="426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C0D77" w:rsidRPr="0093286D" w14:paraId="1EB9CD34" w14:textId="77777777" w:rsidTr="00730EF0">
        <w:trPr>
          <w:trHeight w:val="454"/>
        </w:trPr>
        <w:tc>
          <w:tcPr>
            <w:tcW w:w="1745" w:type="dxa"/>
            <w:vMerge/>
            <w:vAlign w:val="center"/>
          </w:tcPr>
          <w:p w14:paraId="06F5149C" w14:textId="77777777" w:rsidR="00EC0D77" w:rsidRPr="00EC0D77" w:rsidRDefault="00EC0D77" w:rsidP="00EC0D7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vAlign w:val="center"/>
          </w:tcPr>
          <w:p w14:paraId="03245EAC" w14:textId="77777777" w:rsidR="00EC0D77" w:rsidRPr="00EC0D77" w:rsidRDefault="00783588" w:rsidP="00EC0D7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Rural settlement issues</w:t>
            </w:r>
          </w:p>
        </w:tc>
        <w:tc>
          <w:tcPr>
            <w:tcW w:w="2527" w:type="dxa"/>
            <w:vMerge/>
            <w:vAlign w:val="center"/>
          </w:tcPr>
          <w:p w14:paraId="2550903A" w14:textId="77777777" w:rsidR="00EC0D77" w:rsidRDefault="00EC0D77" w:rsidP="00EC0D77">
            <w:pPr>
              <w:pStyle w:val="ListParagraph"/>
              <w:numPr>
                <w:ilvl w:val="0"/>
                <w:numId w:val="13"/>
              </w:numPr>
              <w:ind w:left="435" w:hanging="426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C0D77" w:rsidRPr="0093286D" w14:paraId="5E4DFFA4" w14:textId="77777777" w:rsidTr="00730EF0">
        <w:trPr>
          <w:trHeight w:val="454"/>
        </w:trPr>
        <w:tc>
          <w:tcPr>
            <w:tcW w:w="1745" w:type="dxa"/>
            <w:vMerge w:val="restart"/>
            <w:vAlign w:val="center"/>
          </w:tcPr>
          <w:p w14:paraId="5901FCFC" w14:textId="77777777" w:rsidR="00EC0D77" w:rsidRPr="00EC0D77" w:rsidRDefault="00783588" w:rsidP="00EC0D7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Urban settlement</w:t>
            </w:r>
          </w:p>
        </w:tc>
        <w:tc>
          <w:tcPr>
            <w:tcW w:w="5050" w:type="dxa"/>
            <w:vAlign w:val="center"/>
          </w:tcPr>
          <w:p w14:paraId="3C53391F" w14:textId="77777777" w:rsidR="00EC0D77" w:rsidRPr="00EC0D77" w:rsidRDefault="00783588" w:rsidP="00EC0D7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Urban settlements</w:t>
            </w:r>
          </w:p>
        </w:tc>
        <w:tc>
          <w:tcPr>
            <w:tcW w:w="2527" w:type="dxa"/>
            <w:vMerge/>
            <w:vAlign w:val="center"/>
          </w:tcPr>
          <w:p w14:paraId="5FC3317A" w14:textId="77777777" w:rsidR="00EC0D77" w:rsidRPr="00A94F54" w:rsidRDefault="00EC0D77" w:rsidP="00EC0D7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C0D77" w:rsidRPr="0093286D" w14:paraId="7D0A034B" w14:textId="77777777" w:rsidTr="00730EF0">
        <w:trPr>
          <w:trHeight w:val="454"/>
        </w:trPr>
        <w:tc>
          <w:tcPr>
            <w:tcW w:w="1745" w:type="dxa"/>
            <w:vMerge/>
            <w:vAlign w:val="center"/>
          </w:tcPr>
          <w:p w14:paraId="71552D1D" w14:textId="77777777" w:rsidR="00EC0D77" w:rsidRPr="00EC0D77" w:rsidRDefault="00EC0D77" w:rsidP="00EC0D7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vAlign w:val="center"/>
          </w:tcPr>
          <w:p w14:paraId="6BB09902" w14:textId="77777777" w:rsidR="00EC0D77" w:rsidRPr="00EC0D77" w:rsidRDefault="00783588" w:rsidP="00EC0D7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Urban hierarchies</w:t>
            </w:r>
          </w:p>
        </w:tc>
        <w:tc>
          <w:tcPr>
            <w:tcW w:w="2527" w:type="dxa"/>
            <w:vMerge/>
            <w:vAlign w:val="center"/>
          </w:tcPr>
          <w:p w14:paraId="70EADC15" w14:textId="77777777" w:rsidR="00EC0D77" w:rsidRPr="00A94F54" w:rsidRDefault="00EC0D77" w:rsidP="00EC0D7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C0D77" w:rsidRPr="0093286D" w14:paraId="4B89151A" w14:textId="77777777" w:rsidTr="00730EF0">
        <w:trPr>
          <w:trHeight w:val="454"/>
        </w:trPr>
        <w:tc>
          <w:tcPr>
            <w:tcW w:w="1745" w:type="dxa"/>
            <w:vMerge/>
            <w:vAlign w:val="center"/>
          </w:tcPr>
          <w:p w14:paraId="042D4338" w14:textId="77777777" w:rsidR="00EC0D77" w:rsidRPr="00EC0D77" w:rsidRDefault="00EC0D77" w:rsidP="00EC0D7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vAlign w:val="center"/>
          </w:tcPr>
          <w:p w14:paraId="57786F45" w14:textId="77777777" w:rsidR="00EC0D77" w:rsidRPr="00EC0D77" w:rsidRDefault="00783588" w:rsidP="00EC0D7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Urban structure and patterns</w:t>
            </w:r>
          </w:p>
        </w:tc>
        <w:tc>
          <w:tcPr>
            <w:tcW w:w="2527" w:type="dxa"/>
            <w:vMerge/>
            <w:vAlign w:val="center"/>
          </w:tcPr>
          <w:p w14:paraId="42517F2F" w14:textId="77777777" w:rsidR="00EC0D77" w:rsidRPr="00A94F54" w:rsidRDefault="00EC0D77" w:rsidP="00EC0D7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C0D77" w:rsidRPr="0093286D" w14:paraId="5E36FBAE" w14:textId="77777777" w:rsidTr="00730EF0">
        <w:trPr>
          <w:trHeight w:val="454"/>
        </w:trPr>
        <w:tc>
          <w:tcPr>
            <w:tcW w:w="1745" w:type="dxa"/>
            <w:vMerge/>
            <w:vAlign w:val="center"/>
          </w:tcPr>
          <w:p w14:paraId="64FB56EB" w14:textId="77777777" w:rsidR="00EC0D77" w:rsidRPr="00EC0D77" w:rsidRDefault="00EC0D77" w:rsidP="00EC0D7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vAlign w:val="center"/>
          </w:tcPr>
          <w:p w14:paraId="1942525C" w14:textId="77777777" w:rsidR="00EC0D77" w:rsidRPr="00EC0D77" w:rsidRDefault="00783588" w:rsidP="00EC0D7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Urban settlement issues</w:t>
            </w:r>
          </w:p>
        </w:tc>
        <w:tc>
          <w:tcPr>
            <w:tcW w:w="2527" w:type="dxa"/>
            <w:vMerge/>
            <w:vAlign w:val="center"/>
          </w:tcPr>
          <w:p w14:paraId="205E56DC" w14:textId="77777777" w:rsidR="00EC0D77" w:rsidRPr="00A94F54" w:rsidRDefault="00EC0D77" w:rsidP="00EC0D7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081101" w:rsidRPr="0093286D" w14:paraId="15790949" w14:textId="77777777" w:rsidTr="00730EF0">
        <w:trPr>
          <w:trHeight w:val="317"/>
        </w:trPr>
        <w:tc>
          <w:tcPr>
            <w:tcW w:w="9322" w:type="dxa"/>
            <w:gridSpan w:val="3"/>
            <w:shd w:val="clear" w:color="auto" w:fill="FFFF00"/>
            <w:vAlign w:val="center"/>
          </w:tcPr>
          <w:p w14:paraId="7E62202B" w14:textId="11014015" w:rsidR="00081101" w:rsidRPr="00A94F54" w:rsidRDefault="00081101" w:rsidP="009B715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94F54">
              <w:rPr>
                <w:rFonts w:asciiTheme="minorHAnsi" w:hAnsiTheme="minorHAnsi" w:cs="Arial"/>
                <w:b/>
                <w:sz w:val="22"/>
                <w:szCs w:val="22"/>
              </w:rPr>
              <w:t>PHASE 3 (</w:t>
            </w:r>
            <w:r w:rsidR="009B7159">
              <w:rPr>
                <w:rFonts w:asciiTheme="minorHAnsi" w:hAnsiTheme="minorHAnsi" w:cs="Arial"/>
                <w:b/>
                <w:sz w:val="22"/>
                <w:szCs w:val="22"/>
              </w:rPr>
              <w:t>26 July</w:t>
            </w:r>
            <w:r w:rsidRPr="00A94F54">
              <w:rPr>
                <w:rFonts w:asciiTheme="minorHAnsi" w:hAnsiTheme="minorHAnsi" w:cs="Arial"/>
                <w:b/>
                <w:sz w:val="22"/>
                <w:szCs w:val="22"/>
              </w:rPr>
              <w:t xml:space="preserve"> 20</w:t>
            </w:r>
            <w:r w:rsidR="00CD60C5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  <w:r w:rsidR="00C63C25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  <w:r w:rsidRPr="00A94F54">
              <w:rPr>
                <w:rFonts w:asciiTheme="minorHAnsi" w:hAnsiTheme="minorHAnsi" w:cs="Arial"/>
                <w:b/>
                <w:sz w:val="22"/>
                <w:szCs w:val="22"/>
              </w:rPr>
              <w:t xml:space="preserve"> – </w:t>
            </w:r>
            <w:r w:rsidR="00A90BAF">
              <w:rPr>
                <w:rFonts w:asciiTheme="minorHAnsi" w:hAnsiTheme="minorHAnsi" w:cs="Arial"/>
                <w:b/>
                <w:sz w:val="22"/>
                <w:szCs w:val="22"/>
              </w:rPr>
              <w:t>15</w:t>
            </w:r>
            <w:r w:rsidR="00C63C25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A94F54">
              <w:rPr>
                <w:rFonts w:asciiTheme="minorHAnsi" w:hAnsiTheme="minorHAnsi" w:cs="Arial"/>
                <w:b/>
                <w:sz w:val="22"/>
                <w:szCs w:val="22"/>
              </w:rPr>
              <w:t>October 20</w:t>
            </w:r>
            <w:r w:rsidR="00CD60C5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  <w:r w:rsidR="00C63C25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  <w:r w:rsidR="004F2869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A94F54">
              <w:rPr>
                <w:rFonts w:asciiTheme="minorHAnsi" w:hAnsiTheme="minorHAnsi" w:cs="Arial"/>
                <w:b/>
                <w:sz w:val="22"/>
                <w:szCs w:val="22"/>
              </w:rPr>
              <w:t>)</w:t>
            </w:r>
          </w:p>
        </w:tc>
      </w:tr>
      <w:tr w:rsidR="00414E81" w:rsidRPr="0093286D" w14:paraId="336A1EFE" w14:textId="77777777" w:rsidTr="00730EF0">
        <w:trPr>
          <w:trHeight w:val="510"/>
        </w:trPr>
        <w:tc>
          <w:tcPr>
            <w:tcW w:w="1745" w:type="dxa"/>
            <w:vMerge w:val="restart"/>
            <w:vAlign w:val="center"/>
          </w:tcPr>
          <w:p w14:paraId="5F65EC24" w14:textId="6CFCEFC5" w:rsidR="00414E81" w:rsidRPr="007E1775" w:rsidRDefault="00012E3C" w:rsidP="007E177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414E81">
              <w:rPr>
                <w:rFonts w:asciiTheme="minorHAnsi" w:hAnsiTheme="minorHAnsi" w:cs="Arial"/>
                <w:b/>
                <w:sz w:val="22"/>
                <w:szCs w:val="22"/>
              </w:rPr>
              <w:t>Economic Geography of SA</w:t>
            </w:r>
          </w:p>
        </w:tc>
        <w:tc>
          <w:tcPr>
            <w:tcW w:w="5050" w:type="dxa"/>
            <w:vAlign w:val="center"/>
          </w:tcPr>
          <w:p w14:paraId="64210AE0" w14:textId="77777777" w:rsidR="00414E81" w:rsidRPr="007E1775" w:rsidRDefault="00414E81" w:rsidP="007E1775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Structure of the economy</w:t>
            </w:r>
          </w:p>
        </w:tc>
        <w:tc>
          <w:tcPr>
            <w:tcW w:w="2527" w:type="dxa"/>
            <w:vMerge w:val="restart"/>
            <w:vAlign w:val="center"/>
          </w:tcPr>
          <w:p w14:paraId="47455A19" w14:textId="18331BE8" w:rsidR="00414E81" w:rsidRDefault="00414E81" w:rsidP="0028385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E6DFD">
              <w:rPr>
                <w:rFonts w:asciiTheme="minorHAnsi" w:hAnsiTheme="minorHAnsi" w:cs="Arial"/>
                <w:b/>
                <w:sz w:val="22"/>
                <w:szCs w:val="22"/>
              </w:rPr>
              <w:t xml:space="preserve">Task </w:t>
            </w:r>
            <w:r w:rsidR="00952C86" w:rsidRPr="00DE6DFD">
              <w:rPr>
                <w:rFonts w:asciiTheme="minorHAnsi" w:hAnsiTheme="minorHAnsi" w:cs="Arial"/>
                <w:b/>
                <w:sz w:val="22"/>
                <w:szCs w:val="22"/>
              </w:rPr>
              <w:t>8</w:t>
            </w:r>
            <w:r w:rsidR="00DE6DFD">
              <w:rPr>
                <w:rFonts w:asciiTheme="minorHAnsi" w:hAnsiTheme="minorHAnsi" w:cs="Arial"/>
                <w:b/>
                <w:sz w:val="22"/>
                <w:szCs w:val="22"/>
              </w:rPr>
              <w:t xml:space="preserve">: </w:t>
            </w:r>
            <w:r w:rsidRPr="0096441B">
              <w:rPr>
                <w:rFonts w:asciiTheme="minorHAnsi" w:hAnsiTheme="minorHAnsi" w:cs="Arial"/>
                <w:sz w:val="22"/>
                <w:szCs w:val="22"/>
              </w:rPr>
              <w:t>Controlled Test</w:t>
            </w:r>
            <w:r w:rsidR="00A377E5">
              <w:rPr>
                <w:rFonts w:asciiTheme="minorHAnsi" w:hAnsiTheme="minorHAnsi" w:cs="Arial"/>
                <w:sz w:val="22"/>
                <w:szCs w:val="22"/>
              </w:rPr>
              <w:t>: Settlement /Economic Geography</w:t>
            </w:r>
          </w:p>
          <w:p w14:paraId="09645476" w14:textId="53ABEAFE" w:rsidR="00B111DA" w:rsidRPr="0096441B" w:rsidRDefault="009B7159" w:rsidP="00283852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26 </w:t>
            </w:r>
            <w:r w:rsidR="00DE6DFD">
              <w:rPr>
                <w:rFonts w:asciiTheme="minorHAnsi" w:hAnsiTheme="minorHAnsi" w:cs="Arial"/>
                <w:sz w:val="22"/>
                <w:szCs w:val="22"/>
              </w:rPr>
              <w:t>–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30</w:t>
            </w:r>
            <w:r w:rsidR="00DE6DF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B111DA">
              <w:rPr>
                <w:rFonts w:asciiTheme="minorHAnsi" w:hAnsiTheme="minorHAnsi" w:cs="Arial"/>
                <w:sz w:val="22"/>
                <w:szCs w:val="22"/>
              </w:rPr>
              <w:t>Aug</w:t>
            </w:r>
          </w:p>
          <w:p w14:paraId="33EF8574" w14:textId="1C60A6CF" w:rsidR="00414E81" w:rsidRDefault="00414E81" w:rsidP="0028385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42EC16EF" w14:textId="77777777" w:rsidR="00DE6DFD" w:rsidRPr="0096441B" w:rsidRDefault="00DE6DFD" w:rsidP="0028385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471C82C8" w14:textId="1EA433B7" w:rsidR="00414E81" w:rsidRPr="0096441B" w:rsidRDefault="00414E81" w:rsidP="0028385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E6DFD">
              <w:rPr>
                <w:rFonts w:asciiTheme="minorHAnsi" w:hAnsiTheme="minorHAnsi" w:cs="Arial"/>
                <w:b/>
                <w:sz w:val="22"/>
                <w:szCs w:val="22"/>
              </w:rPr>
              <w:t xml:space="preserve">Task </w:t>
            </w:r>
            <w:r w:rsidR="00952C86" w:rsidRPr="00DE6DFD">
              <w:rPr>
                <w:rFonts w:asciiTheme="minorHAnsi" w:hAnsiTheme="minorHAnsi" w:cs="Arial"/>
                <w:b/>
                <w:sz w:val="22"/>
                <w:szCs w:val="22"/>
              </w:rPr>
              <w:t>9</w:t>
            </w:r>
            <w:r w:rsidR="00DE6DFD">
              <w:rPr>
                <w:rFonts w:asciiTheme="minorHAnsi" w:hAnsiTheme="minorHAnsi" w:cs="Arial"/>
                <w:b/>
                <w:sz w:val="22"/>
                <w:szCs w:val="22"/>
              </w:rPr>
              <w:t xml:space="preserve">: </w:t>
            </w:r>
            <w:r w:rsidRPr="0096441B">
              <w:rPr>
                <w:rFonts w:asciiTheme="minorHAnsi" w:hAnsiTheme="minorHAnsi" w:cs="Arial"/>
                <w:sz w:val="22"/>
                <w:szCs w:val="22"/>
              </w:rPr>
              <w:t>Trials Exam</w:t>
            </w:r>
          </w:p>
          <w:p w14:paraId="2BD2072D" w14:textId="06ED0069" w:rsidR="00414E81" w:rsidRPr="0096441B" w:rsidRDefault="009B7159" w:rsidP="00CD60C5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30 Aug – 17</w:t>
            </w:r>
            <w:r w:rsidR="00432C03">
              <w:rPr>
                <w:rFonts w:asciiTheme="minorHAnsi" w:hAnsiTheme="minorHAnsi" w:cs="Arial"/>
                <w:sz w:val="22"/>
                <w:szCs w:val="22"/>
              </w:rPr>
              <w:t xml:space="preserve"> Sep</w:t>
            </w:r>
          </w:p>
        </w:tc>
      </w:tr>
      <w:tr w:rsidR="00414E81" w:rsidRPr="0093286D" w14:paraId="58F43C38" w14:textId="77777777" w:rsidTr="00730EF0">
        <w:trPr>
          <w:trHeight w:val="510"/>
        </w:trPr>
        <w:tc>
          <w:tcPr>
            <w:tcW w:w="1745" w:type="dxa"/>
            <w:vMerge/>
            <w:vAlign w:val="center"/>
          </w:tcPr>
          <w:p w14:paraId="0933C15B" w14:textId="77777777" w:rsidR="00414E81" w:rsidRPr="007E1775" w:rsidRDefault="00414E81" w:rsidP="007E177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vAlign w:val="center"/>
          </w:tcPr>
          <w:p w14:paraId="218D73B0" w14:textId="77777777" w:rsidR="00414E81" w:rsidRPr="007E1775" w:rsidRDefault="00414E81" w:rsidP="007E1775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Agriculture</w:t>
            </w:r>
          </w:p>
        </w:tc>
        <w:tc>
          <w:tcPr>
            <w:tcW w:w="2527" w:type="dxa"/>
            <w:vMerge/>
          </w:tcPr>
          <w:p w14:paraId="4A9BE02F" w14:textId="77777777" w:rsidR="00414E81" w:rsidRPr="0093286D" w:rsidRDefault="00414E81" w:rsidP="007E1775">
            <w:pPr>
              <w:rPr>
                <w:rFonts w:asciiTheme="minorHAnsi" w:hAnsiTheme="minorHAnsi" w:cs="Arial"/>
                <w:b/>
              </w:rPr>
            </w:pPr>
          </w:p>
        </w:tc>
      </w:tr>
      <w:tr w:rsidR="00414E81" w:rsidRPr="0093286D" w14:paraId="08D920F0" w14:textId="77777777" w:rsidTr="00730EF0">
        <w:trPr>
          <w:trHeight w:val="510"/>
        </w:trPr>
        <w:tc>
          <w:tcPr>
            <w:tcW w:w="1745" w:type="dxa"/>
            <w:vMerge/>
            <w:vAlign w:val="center"/>
          </w:tcPr>
          <w:p w14:paraId="2CB725AF" w14:textId="77777777" w:rsidR="00414E81" w:rsidRPr="007E1775" w:rsidRDefault="00414E81" w:rsidP="007E177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vAlign w:val="center"/>
          </w:tcPr>
          <w:p w14:paraId="092D6F4A" w14:textId="77777777" w:rsidR="00414E81" w:rsidRPr="007E1775" w:rsidRDefault="00414E81" w:rsidP="007E177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Mining</w:t>
            </w:r>
          </w:p>
        </w:tc>
        <w:tc>
          <w:tcPr>
            <w:tcW w:w="2527" w:type="dxa"/>
            <w:vMerge/>
          </w:tcPr>
          <w:p w14:paraId="2F130CA7" w14:textId="77777777" w:rsidR="00414E81" w:rsidRPr="0093286D" w:rsidRDefault="00414E81" w:rsidP="007E1775">
            <w:pPr>
              <w:rPr>
                <w:rFonts w:asciiTheme="minorHAnsi" w:hAnsiTheme="minorHAnsi" w:cs="Arial"/>
                <w:b/>
              </w:rPr>
            </w:pPr>
          </w:p>
        </w:tc>
      </w:tr>
      <w:tr w:rsidR="00414E81" w:rsidRPr="0093286D" w14:paraId="3B116B0A" w14:textId="77777777" w:rsidTr="00730EF0">
        <w:trPr>
          <w:trHeight w:val="510"/>
        </w:trPr>
        <w:tc>
          <w:tcPr>
            <w:tcW w:w="1745" w:type="dxa"/>
            <w:vMerge/>
            <w:vAlign w:val="center"/>
          </w:tcPr>
          <w:p w14:paraId="0CD1487E" w14:textId="77777777" w:rsidR="00414E81" w:rsidRPr="007E1775" w:rsidRDefault="00414E81" w:rsidP="007E177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vAlign w:val="center"/>
          </w:tcPr>
          <w:p w14:paraId="53D6D12E" w14:textId="77777777" w:rsidR="00414E81" w:rsidRPr="007E1775" w:rsidRDefault="00414E81" w:rsidP="007E177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Secondary and tertiary sectors</w:t>
            </w:r>
          </w:p>
        </w:tc>
        <w:tc>
          <w:tcPr>
            <w:tcW w:w="2527" w:type="dxa"/>
            <w:vMerge/>
          </w:tcPr>
          <w:p w14:paraId="7323AF85" w14:textId="77777777" w:rsidR="00414E81" w:rsidRPr="0093286D" w:rsidRDefault="00414E81" w:rsidP="007E1775">
            <w:pPr>
              <w:rPr>
                <w:rFonts w:asciiTheme="minorHAnsi" w:hAnsiTheme="minorHAnsi" w:cs="Arial"/>
                <w:b/>
              </w:rPr>
            </w:pPr>
          </w:p>
        </w:tc>
      </w:tr>
      <w:tr w:rsidR="00414E81" w:rsidRPr="0093286D" w14:paraId="0EAB7CCA" w14:textId="77777777" w:rsidTr="00730EF0">
        <w:trPr>
          <w:trHeight w:val="510"/>
        </w:trPr>
        <w:tc>
          <w:tcPr>
            <w:tcW w:w="1745" w:type="dxa"/>
            <w:vMerge/>
            <w:vAlign w:val="center"/>
          </w:tcPr>
          <w:p w14:paraId="264443DD" w14:textId="77777777" w:rsidR="00414E81" w:rsidRPr="007E1775" w:rsidRDefault="00414E81" w:rsidP="007E177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vAlign w:val="center"/>
          </w:tcPr>
          <w:p w14:paraId="23EC37F9" w14:textId="77777777" w:rsidR="00414E81" w:rsidRPr="007E1775" w:rsidRDefault="00414E81" w:rsidP="007E1775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Strategies for industrial development</w:t>
            </w:r>
          </w:p>
        </w:tc>
        <w:tc>
          <w:tcPr>
            <w:tcW w:w="2527" w:type="dxa"/>
            <w:vMerge/>
          </w:tcPr>
          <w:p w14:paraId="382C1842" w14:textId="77777777" w:rsidR="00414E81" w:rsidRPr="0093286D" w:rsidRDefault="00414E81" w:rsidP="007E1775">
            <w:pPr>
              <w:rPr>
                <w:rFonts w:asciiTheme="minorHAnsi" w:hAnsiTheme="minorHAnsi" w:cs="Arial"/>
                <w:b/>
              </w:rPr>
            </w:pPr>
          </w:p>
        </w:tc>
      </w:tr>
      <w:tr w:rsidR="00414E81" w:rsidRPr="0093286D" w14:paraId="39C4D2B8" w14:textId="77777777" w:rsidTr="00730EF0">
        <w:trPr>
          <w:trHeight w:val="510"/>
        </w:trPr>
        <w:tc>
          <w:tcPr>
            <w:tcW w:w="1745" w:type="dxa"/>
            <w:vMerge/>
            <w:vAlign w:val="center"/>
          </w:tcPr>
          <w:p w14:paraId="63DEF892" w14:textId="77777777" w:rsidR="00414E81" w:rsidRPr="007E1775" w:rsidRDefault="00414E81" w:rsidP="007E177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vAlign w:val="center"/>
          </w:tcPr>
          <w:p w14:paraId="7BF2D2CD" w14:textId="77777777" w:rsidR="00414E81" w:rsidRPr="007E1775" w:rsidRDefault="00414E81" w:rsidP="007E177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Informal sector</w:t>
            </w:r>
          </w:p>
        </w:tc>
        <w:tc>
          <w:tcPr>
            <w:tcW w:w="2527" w:type="dxa"/>
            <w:vMerge/>
          </w:tcPr>
          <w:p w14:paraId="2D8DF38A" w14:textId="77777777" w:rsidR="00414E81" w:rsidRPr="0093286D" w:rsidRDefault="00414E81" w:rsidP="007E1775">
            <w:pPr>
              <w:rPr>
                <w:rFonts w:asciiTheme="minorHAnsi" w:hAnsiTheme="minorHAnsi" w:cs="Arial"/>
                <w:b/>
              </w:rPr>
            </w:pPr>
          </w:p>
        </w:tc>
      </w:tr>
    </w:tbl>
    <w:p w14:paraId="4ED4B1A9" w14:textId="77777777" w:rsidR="00676087" w:rsidRDefault="00676087" w:rsidP="000304E7">
      <w:pPr>
        <w:rPr>
          <w:rFonts w:ascii="Arial" w:hAnsi="Arial" w:cs="Arial"/>
          <w:sz w:val="22"/>
          <w:szCs w:val="22"/>
        </w:rPr>
      </w:pPr>
    </w:p>
    <w:sectPr w:rsidR="00676087" w:rsidSect="007E1775"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017B9"/>
    <w:multiLevelType w:val="hybridMultilevel"/>
    <w:tmpl w:val="7FEE591E"/>
    <w:lvl w:ilvl="0" w:tplc="0409000B">
      <w:start w:val="1"/>
      <w:numFmt w:val="bullet"/>
      <w:lvlText w:val=""/>
      <w:lvlJc w:val="left"/>
      <w:pPr>
        <w:tabs>
          <w:tab w:val="num" w:pos="787"/>
        </w:tabs>
        <w:ind w:left="7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" w15:restartNumberingAfterBreak="0">
    <w:nsid w:val="09EF34E8"/>
    <w:multiLevelType w:val="hybridMultilevel"/>
    <w:tmpl w:val="E950300C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1A2637"/>
    <w:multiLevelType w:val="hybridMultilevel"/>
    <w:tmpl w:val="0E88CFA0"/>
    <w:lvl w:ilvl="0" w:tplc="18640334">
      <w:numFmt w:val="bullet"/>
      <w:lvlText w:val="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56107"/>
    <w:multiLevelType w:val="multilevel"/>
    <w:tmpl w:val="A73C50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57A2245"/>
    <w:multiLevelType w:val="hybridMultilevel"/>
    <w:tmpl w:val="FA7ABFD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9956EB"/>
    <w:multiLevelType w:val="hybridMultilevel"/>
    <w:tmpl w:val="42A897BC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CE58EC"/>
    <w:multiLevelType w:val="hybridMultilevel"/>
    <w:tmpl w:val="0792F10A"/>
    <w:lvl w:ilvl="0" w:tplc="B5BCA3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8C78E5"/>
    <w:multiLevelType w:val="hybridMultilevel"/>
    <w:tmpl w:val="52E2354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F1E78"/>
    <w:multiLevelType w:val="hybridMultilevel"/>
    <w:tmpl w:val="3746F102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71B28BE"/>
    <w:multiLevelType w:val="hybridMultilevel"/>
    <w:tmpl w:val="6B56567C"/>
    <w:lvl w:ilvl="0" w:tplc="18640334">
      <w:numFmt w:val="bullet"/>
      <w:lvlText w:val="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9F37C9"/>
    <w:multiLevelType w:val="hybridMultilevel"/>
    <w:tmpl w:val="B0DA293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DB4762"/>
    <w:multiLevelType w:val="hybridMultilevel"/>
    <w:tmpl w:val="8466CAF8"/>
    <w:lvl w:ilvl="0" w:tplc="B27812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D1716B"/>
    <w:multiLevelType w:val="hybridMultilevel"/>
    <w:tmpl w:val="CF2EA2D0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0E2098F"/>
    <w:multiLevelType w:val="hybridMultilevel"/>
    <w:tmpl w:val="DBC0FD04"/>
    <w:lvl w:ilvl="0" w:tplc="13F64754">
      <w:start w:val="24"/>
      <w:numFmt w:val="bullet"/>
      <w:lvlText w:val="-"/>
      <w:lvlJc w:val="left"/>
      <w:pPr>
        <w:ind w:left="405" w:hanging="360"/>
      </w:pPr>
      <w:rPr>
        <w:rFonts w:ascii="Calibri" w:eastAsia="Times New Roman" w:hAnsi="Calibri" w:cs="Arial" w:hint="default"/>
      </w:rPr>
    </w:lvl>
    <w:lvl w:ilvl="1" w:tplc="1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 w15:restartNumberingAfterBreak="0">
    <w:nsid w:val="7D3A79EC"/>
    <w:multiLevelType w:val="hybridMultilevel"/>
    <w:tmpl w:val="E4622F4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14"/>
  </w:num>
  <w:num w:numId="7">
    <w:abstractNumId w:val="4"/>
  </w:num>
  <w:num w:numId="8">
    <w:abstractNumId w:val="5"/>
  </w:num>
  <w:num w:numId="9">
    <w:abstractNumId w:val="8"/>
  </w:num>
  <w:num w:numId="10">
    <w:abstractNumId w:val="12"/>
  </w:num>
  <w:num w:numId="11">
    <w:abstractNumId w:val="6"/>
  </w:num>
  <w:num w:numId="12">
    <w:abstractNumId w:val="11"/>
  </w:num>
  <w:num w:numId="13">
    <w:abstractNumId w:val="2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269"/>
    <w:rsid w:val="0001199C"/>
    <w:rsid w:val="00012E3C"/>
    <w:rsid w:val="000238E4"/>
    <w:rsid w:val="000265B2"/>
    <w:rsid w:val="000304E7"/>
    <w:rsid w:val="00050BBE"/>
    <w:rsid w:val="000567C3"/>
    <w:rsid w:val="00080749"/>
    <w:rsid w:val="00081101"/>
    <w:rsid w:val="000A7221"/>
    <w:rsid w:val="000B2816"/>
    <w:rsid w:val="000D451D"/>
    <w:rsid w:val="000E3B53"/>
    <w:rsid w:val="0010455F"/>
    <w:rsid w:val="001170BE"/>
    <w:rsid w:val="00123410"/>
    <w:rsid w:val="00124F58"/>
    <w:rsid w:val="001429DD"/>
    <w:rsid w:val="00186B1A"/>
    <w:rsid w:val="00194133"/>
    <w:rsid w:val="00195430"/>
    <w:rsid w:val="001D38A4"/>
    <w:rsid w:val="001E5701"/>
    <w:rsid w:val="00252EC9"/>
    <w:rsid w:val="00274AB7"/>
    <w:rsid w:val="00283852"/>
    <w:rsid w:val="00284D97"/>
    <w:rsid w:val="00293CCC"/>
    <w:rsid w:val="002D2BAA"/>
    <w:rsid w:val="002E19EA"/>
    <w:rsid w:val="002F0D7E"/>
    <w:rsid w:val="003259CC"/>
    <w:rsid w:val="0034225D"/>
    <w:rsid w:val="003639A8"/>
    <w:rsid w:val="003B673E"/>
    <w:rsid w:val="003D0CF6"/>
    <w:rsid w:val="003D1BBB"/>
    <w:rsid w:val="003D668E"/>
    <w:rsid w:val="003F3C87"/>
    <w:rsid w:val="00414E81"/>
    <w:rsid w:val="00422B44"/>
    <w:rsid w:val="00432C03"/>
    <w:rsid w:val="004454D6"/>
    <w:rsid w:val="00453BF5"/>
    <w:rsid w:val="004B40C4"/>
    <w:rsid w:val="004D484B"/>
    <w:rsid w:val="004F2869"/>
    <w:rsid w:val="005005C4"/>
    <w:rsid w:val="00507907"/>
    <w:rsid w:val="0052602B"/>
    <w:rsid w:val="00531DAA"/>
    <w:rsid w:val="005368CA"/>
    <w:rsid w:val="00537847"/>
    <w:rsid w:val="005518A3"/>
    <w:rsid w:val="00591042"/>
    <w:rsid w:val="005A6873"/>
    <w:rsid w:val="005C275F"/>
    <w:rsid w:val="005C45EE"/>
    <w:rsid w:val="005C5B8D"/>
    <w:rsid w:val="005F4039"/>
    <w:rsid w:val="006038E8"/>
    <w:rsid w:val="006166DB"/>
    <w:rsid w:val="006279DD"/>
    <w:rsid w:val="00653EA8"/>
    <w:rsid w:val="00676087"/>
    <w:rsid w:val="00680B97"/>
    <w:rsid w:val="006A1C5B"/>
    <w:rsid w:val="006B77E0"/>
    <w:rsid w:val="006F01C5"/>
    <w:rsid w:val="006F0970"/>
    <w:rsid w:val="007227B6"/>
    <w:rsid w:val="00730EF0"/>
    <w:rsid w:val="00746672"/>
    <w:rsid w:val="00755A91"/>
    <w:rsid w:val="00781145"/>
    <w:rsid w:val="007827F2"/>
    <w:rsid w:val="00783244"/>
    <w:rsid w:val="00783588"/>
    <w:rsid w:val="007C5B48"/>
    <w:rsid w:val="007E1775"/>
    <w:rsid w:val="007F5D4F"/>
    <w:rsid w:val="0087222D"/>
    <w:rsid w:val="00872DC3"/>
    <w:rsid w:val="008777B2"/>
    <w:rsid w:val="008F23F1"/>
    <w:rsid w:val="008F501F"/>
    <w:rsid w:val="009118BE"/>
    <w:rsid w:val="0093286D"/>
    <w:rsid w:val="0094260E"/>
    <w:rsid w:val="00945D2A"/>
    <w:rsid w:val="00951DBB"/>
    <w:rsid w:val="00952C86"/>
    <w:rsid w:val="009568FE"/>
    <w:rsid w:val="00963DC6"/>
    <w:rsid w:val="0096441B"/>
    <w:rsid w:val="0097230B"/>
    <w:rsid w:val="00997A51"/>
    <w:rsid w:val="009A2269"/>
    <w:rsid w:val="009A4C5F"/>
    <w:rsid w:val="009A5BA5"/>
    <w:rsid w:val="009B7159"/>
    <w:rsid w:val="009E400B"/>
    <w:rsid w:val="009E6D89"/>
    <w:rsid w:val="009F1DD0"/>
    <w:rsid w:val="00A2102A"/>
    <w:rsid w:val="00A3055B"/>
    <w:rsid w:val="00A377E5"/>
    <w:rsid w:val="00A425FA"/>
    <w:rsid w:val="00A7767D"/>
    <w:rsid w:val="00A90BAF"/>
    <w:rsid w:val="00A94F54"/>
    <w:rsid w:val="00AE6D22"/>
    <w:rsid w:val="00B111DA"/>
    <w:rsid w:val="00B4041E"/>
    <w:rsid w:val="00B427D3"/>
    <w:rsid w:val="00B56E34"/>
    <w:rsid w:val="00B920DD"/>
    <w:rsid w:val="00BB573E"/>
    <w:rsid w:val="00BD2DDD"/>
    <w:rsid w:val="00BE1F4C"/>
    <w:rsid w:val="00C00610"/>
    <w:rsid w:val="00C267A0"/>
    <w:rsid w:val="00C32F63"/>
    <w:rsid w:val="00C43B1F"/>
    <w:rsid w:val="00C63C25"/>
    <w:rsid w:val="00CD455E"/>
    <w:rsid w:val="00CD60C5"/>
    <w:rsid w:val="00CF7080"/>
    <w:rsid w:val="00D018EF"/>
    <w:rsid w:val="00D02AA7"/>
    <w:rsid w:val="00D06A31"/>
    <w:rsid w:val="00D20795"/>
    <w:rsid w:val="00D23E01"/>
    <w:rsid w:val="00D921B9"/>
    <w:rsid w:val="00DB01BB"/>
    <w:rsid w:val="00DE6D4E"/>
    <w:rsid w:val="00DE6DFD"/>
    <w:rsid w:val="00DE7127"/>
    <w:rsid w:val="00E1120F"/>
    <w:rsid w:val="00E1319D"/>
    <w:rsid w:val="00E2411C"/>
    <w:rsid w:val="00E3295E"/>
    <w:rsid w:val="00E70B45"/>
    <w:rsid w:val="00E83847"/>
    <w:rsid w:val="00E921FF"/>
    <w:rsid w:val="00EB37E8"/>
    <w:rsid w:val="00EC0D77"/>
    <w:rsid w:val="00EC3695"/>
    <w:rsid w:val="00EE4F5E"/>
    <w:rsid w:val="00F06215"/>
    <w:rsid w:val="00F07D6B"/>
    <w:rsid w:val="00F10874"/>
    <w:rsid w:val="00F25C6E"/>
    <w:rsid w:val="00F30384"/>
    <w:rsid w:val="00F558CB"/>
    <w:rsid w:val="00F679F1"/>
    <w:rsid w:val="00F73244"/>
    <w:rsid w:val="00F8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A789B"/>
  <w15:docId w15:val="{D4F4D4D7-1FEC-4821-919B-377EF1046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269"/>
    <w:pPr>
      <w:ind w:left="720"/>
      <w:contextualSpacing/>
    </w:pPr>
  </w:style>
  <w:style w:type="table" w:styleId="TableGrid">
    <w:name w:val="Table Grid"/>
    <w:basedOn w:val="TableNormal"/>
    <w:uiPriority w:val="59"/>
    <w:rsid w:val="00911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1775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77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Chain</dc:creator>
  <cp:lastModifiedBy>Liz Woodley</cp:lastModifiedBy>
  <cp:revision>38</cp:revision>
  <cp:lastPrinted>2020-12-08T10:44:00Z</cp:lastPrinted>
  <dcterms:created xsi:type="dcterms:W3CDTF">2020-12-07T09:56:00Z</dcterms:created>
  <dcterms:modified xsi:type="dcterms:W3CDTF">2021-03-25T10:33:00Z</dcterms:modified>
</cp:coreProperties>
</file>