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8A929" w14:textId="1E3DA068" w:rsidR="00876D21" w:rsidRPr="00535774" w:rsidRDefault="00E65998" w:rsidP="00EF565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LIFE ORIENTATION GRADE 10</w:t>
      </w:r>
      <w:r w:rsidR="00D24758">
        <w:rPr>
          <w:b/>
          <w:sz w:val="28"/>
        </w:rPr>
        <w:t xml:space="preserve"> 20</w:t>
      </w:r>
      <w:r w:rsidR="00B1578A">
        <w:rPr>
          <w:b/>
          <w:sz w:val="28"/>
        </w:rPr>
        <w:t>2</w:t>
      </w:r>
      <w:r w:rsidR="00F0789F">
        <w:rPr>
          <w:b/>
          <w:sz w:val="28"/>
        </w:rPr>
        <w:t>3</w:t>
      </w:r>
    </w:p>
    <w:p w14:paraId="4CBE51D3" w14:textId="77777777" w:rsidR="00EF5659" w:rsidRDefault="00EF5659" w:rsidP="00EF5659">
      <w:pPr>
        <w:spacing w:after="0"/>
        <w:jc w:val="center"/>
        <w:rPr>
          <w:b/>
        </w:rPr>
      </w:pPr>
    </w:p>
    <w:tbl>
      <w:tblPr>
        <w:tblStyle w:val="TableGrid"/>
        <w:tblW w:w="9272" w:type="dxa"/>
        <w:tblLook w:val="04A0" w:firstRow="1" w:lastRow="0" w:firstColumn="1" w:lastColumn="0" w:noHBand="0" w:noVBand="1"/>
      </w:tblPr>
      <w:tblGrid>
        <w:gridCol w:w="1673"/>
        <w:gridCol w:w="5120"/>
        <w:gridCol w:w="2479"/>
      </w:tblGrid>
      <w:tr w:rsidR="00EF5659" w14:paraId="273B4DFE" w14:textId="77777777" w:rsidTr="005E74B5">
        <w:trPr>
          <w:trHeight w:val="648"/>
        </w:trPr>
        <w:tc>
          <w:tcPr>
            <w:tcW w:w="1673" w:type="dxa"/>
            <w:vAlign w:val="center"/>
          </w:tcPr>
          <w:p w14:paraId="3C55F3E1" w14:textId="77777777" w:rsidR="00EF5659" w:rsidRDefault="00EF5659" w:rsidP="005E74B5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5120" w:type="dxa"/>
            <w:vAlign w:val="center"/>
          </w:tcPr>
          <w:p w14:paraId="4879CB9D" w14:textId="77777777" w:rsidR="00EF5659" w:rsidRDefault="00EF5659" w:rsidP="005E74B5">
            <w:pPr>
              <w:jc w:val="center"/>
              <w:rPr>
                <w:b/>
              </w:rPr>
            </w:pPr>
            <w:r>
              <w:rPr>
                <w:b/>
              </w:rPr>
              <w:t>ASSESSMENT STANDARDS</w:t>
            </w:r>
          </w:p>
        </w:tc>
        <w:tc>
          <w:tcPr>
            <w:tcW w:w="2479" w:type="dxa"/>
            <w:vAlign w:val="center"/>
          </w:tcPr>
          <w:p w14:paraId="03852DD1" w14:textId="77777777" w:rsidR="00EF5659" w:rsidRDefault="00EF5659" w:rsidP="005E74B5">
            <w:pPr>
              <w:jc w:val="center"/>
              <w:rPr>
                <w:b/>
              </w:rPr>
            </w:pPr>
            <w:r>
              <w:rPr>
                <w:b/>
              </w:rPr>
              <w:t>PORTFOLIO ASSESSMENT TASKS</w:t>
            </w:r>
          </w:p>
        </w:tc>
      </w:tr>
      <w:tr w:rsidR="00EF5659" w14:paraId="13C020B1" w14:textId="77777777" w:rsidTr="00EF7085">
        <w:trPr>
          <w:trHeight w:val="324"/>
        </w:trPr>
        <w:tc>
          <w:tcPr>
            <w:tcW w:w="9272" w:type="dxa"/>
            <w:gridSpan w:val="3"/>
            <w:shd w:val="clear" w:color="auto" w:fill="FFFF00"/>
          </w:tcPr>
          <w:p w14:paraId="292BE36A" w14:textId="5966A0F3" w:rsidR="00EF5659" w:rsidRDefault="00EF5659" w:rsidP="00EF5659">
            <w:pPr>
              <w:jc w:val="center"/>
              <w:rPr>
                <w:b/>
              </w:rPr>
            </w:pPr>
            <w:r>
              <w:rPr>
                <w:b/>
              </w:rPr>
              <w:t xml:space="preserve">PHASE 1 </w:t>
            </w:r>
            <w:r w:rsidR="00D24758">
              <w:rPr>
                <w:b/>
              </w:rPr>
              <w:t>(</w:t>
            </w:r>
            <w:r w:rsidR="00FE7428">
              <w:rPr>
                <w:b/>
              </w:rPr>
              <w:t>18</w:t>
            </w:r>
            <w:r w:rsidR="00F0789F">
              <w:rPr>
                <w:b/>
              </w:rPr>
              <w:t xml:space="preserve"> </w:t>
            </w:r>
            <w:r w:rsidR="003C429B">
              <w:rPr>
                <w:b/>
              </w:rPr>
              <w:t>January 202</w:t>
            </w:r>
            <w:r w:rsidR="00F0789F">
              <w:rPr>
                <w:b/>
              </w:rPr>
              <w:t>3</w:t>
            </w:r>
            <w:r w:rsidR="003C429B">
              <w:rPr>
                <w:b/>
              </w:rPr>
              <w:t xml:space="preserve"> – </w:t>
            </w:r>
            <w:r w:rsidR="00FE7428">
              <w:rPr>
                <w:b/>
              </w:rPr>
              <w:t>31</w:t>
            </w:r>
            <w:r w:rsidR="003C429B">
              <w:rPr>
                <w:b/>
              </w:rPr>
              <w:t xml:space="preserve"> March 202</w:t>
            </w:r>
            <w:r w:rsidR="00F0789F">
              <w:rPr>
                <w:b/>
              </w:rPr>
              <w:t>3</w:t>
            </w:r>
            <w:r w:rsidR="00B24A45">
              <w:rPr>
                <w:b/>
              </w:rPr>
              <w:t>)</w:t>
            </w:r>
          </w:p>
        </w:tc>
      </w:tr>
      <w:tr w:rsidR="00743212" w14:paraId="03F3442B" w14:textId="77777777" w:rsidTr="00304CCC">
        <w:trPr>
          <w:trHeight w:val="340"/>
        </w:trPr>
        <w:tc>
          <w:tcPr>
            <w:tcW w:w="1673" w:type="dxa"/>
            <w:vMerge w:val="restart"/>
            <w:vAlign w:val="center"/>
          </w:tcPr>
          <w:p w14:paraId="4CB2EF35" w14:textId="77777777" w:rsidR="00743212" w:rsidRPr="005C29EF" w:rsidRDefault="00743212" w:rsidP="0033675E">
            <w:pPr>
              <w:rPr>
                <w:b/>
              </w:rPr>
            </w:pPr>
            <w:r w:rsidRPr="005C29EF">
              <w:rPr>
                <w:b/>
              </w:rPr>
              <w:t>Development of the self in society</w:t>
            </w:r>
          </w:p>
        </w:tc>
        <w:tc>
          <w:tcPr>
            <w:tcW w:w="5120" w:type="dxa"/>
            <w:vAlign w:val="center"/>
          </w:tcPr>
          <w:p w14:paraId="078F93FB" w14:textId="77777777" w:rsidR="00743212" w:rsidRPr="005C29EF" w:rsidRDefault="00743212" w:rsidP="0033675E">
            <w:r>
              <w:t>Strategies to enhance self-awareness, self-esteem and self-development.</w:t>
            </w:r>
          </w:p>
        </w:tc>
        <w:tc>
          <w:tcPr>
            <w:tcW w:w="2479" w:type="dxa"/>
            <w:vMerge w:val="restart"/>
            <w:vAlign w:val="center"/>
          </w:tcPr>
          <w:p w14:paraId="2A2CC1DA" w14:textId="77777777" w:rsidR="00743212" w:rsidRPr="00E35A88" w:rsidRDefault="00743212" w:rsidP="00E35A88">
            <w:pPr>
              <w:rPr>
                <w:b/>
              </w:rPr>
            </w:pPr>
          </w:p>
          <w:p w14:paraId="33CDA8DB" w14:textId="696AFCE4" w:rsidR="00D359FA" w:rsidRPr="008B186A" w:rsidRDefault="001E5320" w:rsidP="00E35A88">
            <w:r w:rsidRPr="00304CCC">
              <w:rPr>
                <w:rFonts w:cs="Arial"/>
                <w:b/>
              </w:rPr>
              <w:t>Task 1</w:t>
            </w:r>
            <w:r w:rsidR="00304CCC">
              <w:rPr>
                <w:rFonts w:cs="Arial"/>
                <w:b/>
              </w:rPr>
              <w:t xml:space="preserve">: </w:t>
            </w:r>
            <w:r w:rsidR="00743212" w:rsidRPr="008B186A">
              <w:t xml:space="preserve">Written task: </w:t>
            </w:r>
            <w:r w:rsidR="00D359FA" w:rsidRPr="008B186A">
              <w:t>Project</w:t>
            </w:r>
            <w:r w:rsidR="001E102D">
              <w:t xml:space="preserve"> due </w:t>
            </w:r>
            <w:r w:rsidR="00E45FC6">
              <w:t xml:space="preserve">20 </w:t>
            </w:r>
            <w:bookmarkStart w:id="0" w:name="_GoBack"/>
            <w:bookmarkEnd w:id="0"/>
            <w:r w:rsidR="00D359FA" w:rsidRPr="008B186A">
              <w:t>Feb</w:t>
            </w:r>
          </w:p>
          <w:p w14:paraId="73D3A3BC" w14:textId="77777777" w:rsidR="00743212" w:rsidRDefault="00743212" w:rsidP="00E35A88"/>
          <w:p w14:paraId="193D5CC2" w14:textId="77777777" w:rsidR="00E35A88" w:rsidRDefault="00E35A88" w:rsidP="00E35A88"/>
          <w:p w14:paraId="621C42E2" w14:textId="77777777" w:rsidR="00E35A88" w:rsidRPr="008B186A" w:rsidRDefault="00E35A88" w:rsidP="00E35A88"/>
          <w:p w14:paraId="120E64BF" w14:textId="5DF60D68" w:rsidR="00743212" w:rsidRPr="008B186A" w:rsidRDefault="001E5320" w:rsidP="00E35A88">
            <w:r w:rsidRPr="00304CCC">
              <w:rPr>
                <w:rFonts w:cs="Arial"/>
                <w:b/>
              </w:rPr>
              <w:t xml:space="preserve">Task </w:t>
            </w:r>
            <w:r w:rsidR="00395525" w:rsidRPr="00304CCC">
              <w:rPr>
                <w:rFonts w:cs="Arial"/>
                <w:b/>
              </w:rPr>
              <w:t>2</w:t>
            </w:r>
            <w:r w:rsidR="00304CCC">
              <w:rPr>
                <w:rFonts w:cs="Arial"/>
                <w:b/>
              </w:rPr>
              <w:t xml:space="preserve">: </w:t>
            </w:r>
            <w:r w:rsidR="00743212" w:rsidRPr="008B186A">
              <w:t>Physical Education: ongoing throughout the term</w:t>
            </w:r>
            <w:r w:rsidR="00743212" w:rsidRPr="008B186A">
              <w:tab/>
            </w:r>
          </w:p>
          <w:p w14:paraId="4D3BA344" w14:textId="77777777" w:rsidR="00743212" w:rsidRPr="00901EBF" w:rsidRDefault="00743212" w:rsidP="00E35A88">
            <w:pPr>
              <w:rPr>
                <w:b/>
                <w:sz w:val="20"/>
              </w:rPr>
            </w:pPr>
          </w:p>
        </w:tc>
      </w:tr>
      <w:tr w:rsidR="00743212" w14:paraId="20293018" w14:textId="77777777" w:rsidTr="00304CCC">
        <w:trPr>
          <w:trHeight w:val="340"/>
        </w:trPr>
        <w:tc>
          <w:tcPr>
            <w:tcW w:w="1673" w:type="dxa"/>
            <w:vMerge/>
            <w:vAlign w:val="center"/>
          </w:tcPr>
          <w:p w14:paraId="268ADEA5" w14:textId="77777777" w:rsidR="00743212" w:rsidRPr="005C29EF" w:rsidRDefault="00743212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388C1C2F" w14:textId="77777777" w:rsidR="00743212" w:rsidRPr="005C29EF" w:rsidRDefault="00743212" w:rsidP="0033675E">
            <w:r>
              <w:t>Definition of power, power relations and gender.</w:t>
            </w:r>
          </w:p>
        </w:tc>
        <w:tc>
          <w:tcPr>
            <w:tcW w:w="2479" w:type="dxa"/>
            <w:vMerge/>
          </w:tcPr>
          <w:p w14:paraId="72221269" w14:textId="77777777" w:rsidR="00743212" w:rsidRPr="00901EBF" w:rsidRDefault="00743212" w:rsidP="00EF5659">
            <w:pPr>
              <w:jc w:val="center"/>
              <w:rPr>
                <w:b/>
                <w:sz w:val="20"/>
              </w:rPr>
            </w:pPr>
          </w:p>
        </w:tc>
      </w:tr>
      <w:tr w:rsidR="00743212" w14:paraId="22F3502D" w14:textId="77777777" w:rsidTr="00304CCC">
        <w:trPr>
          <w:trHeight w:val="340"/>
        </w:trPr>
        <w:tc>
          <w:tcPr>
            <w:tcW w:w="1673" w:type="dxa"/>
            <w:vMerge/>
            <w:vAlign w:val="center"/>
          </w:tcPr>
          <w:p w14:paraId="6726DC90" w14:textId="77777777" w:rsidR="00743212" w:rsidRPr="005C29EF" w:rsidRDefault="00743212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58E863F7" w14:textId="77777777" w:rsidR="00743212" w:rsidRDefault="00743212" w:rsidP="0033675E">
            <w:r>
              <w:t>Value of participation in exercise programmes that promote fitness.</w:t>
            </w:r>
          </w:p>
        </w:tc>
        <w:tc>
          <w:tcPr>
            <w:tcW w:w="2479" w:type="dxa"/>
            <w:vMerge/>
          </w:tcPr>
          <w:p w14:paraId="664FEAE5" w14:textId="77777777" w:rsidR="00743212" w:rsidRPr="00901EBF" w:rsidRDefault="00743212" w:rsidP="00EF5659">
            <w:pPr>
              <w:jc w:val="center"/>
              <w:rPr>
                <w:b/>
                <w:sz w:val="20"/>
              </w:rPr>
            </w:pPr>
          </w:p>
        </w:tc>
      </w:tr>
      <w:tr w:rsidR="005A5B07" w14:paraId="09AA9A08" w14:textId="77777777" w:rsidTr="00304CCC">
        <w:trPr>
          <w:trHeight w:val="340"/>
        </w:trPr>
        <w:tc>
          <w:tcPr>
            <w:tcW w:w="1673" w:type="dxa"/>
            <w:vMerge w:val="restart"/>
            <w:vAlign w:val="center"/>
          </w:tcPr>
          <w:p w14:paraId="6B5780EC" w14:textId="77777777" w:rsidR="005A5B07" w:rsidRPr="005C29EF" w:rsidRDefault="005A5B07" w:rsidP="0033675E">
            <w:pPr>
              <w:rPr>
                <w:b/>
              </w:rPr>
            </w:pPr>
            <w:r w:rsidRPr="005C29EF">
              <w:rPr>
                <w:b/>
              </w:rPr>
              <w:t>Careers and career choices</w:t>
            </w:r>
          </w:p>
        </w:tc>
        <w:tc>
          <w:tcPr>
            <w:tcW w:w="5120" w:type="dxa"/>
            <w:vAlign w:val="center"/>
          </w:tcPr>
          <w:p w14:paraId="16F9CEE1" w14:textId="77777777" w:rsidR="005A5B07" w:rsidRPr="005C29EF" w:rsidRDefault="00743212" w:rsidP="0033675E">
            <w:r>
              <w:t>Knowledge about self in relation to own subjects, career fields and study choices.</w:t>
            </w:r>
          </w:p>
        </w:tc>
        <w:tc>
          <w:tcPr>
            <w:tcW w:w="2479" w:type="dxa"/>
            <w:vMerge/>
          </w:tcPr>
          <w:p w14:paraId="08824C02" w14:textId="77777777" w:rsidR="005A5B07" w:rsidRPr="00901EBF" w:rsidRDefault="005A5B07" w:rsidP="00EF5659">
            <w:pPr>
              <w:jc w:val="center"/>
              <w:rPr>
                <w:b/>
                <w:sz w:val="20"/>
              </w:rPr>
            </w:pPr>
          </w:p>
        </w:tc>
      </w:tr>
      <w:tr w:rsidR="005A5B07" w14:paraId="69BE5B86" w14:textId="77777777" w:rsidTr="00304CCC">
        <w:trPr>
          <w:trHeight w:val="340"/>
        </w:trPr>
        <w:tc>
          <w:tcPr>
            <w:tcW w:w="1673" w:type="dxa"/>
            <w:vMerge/>
            <w:vAlign w:val="center"/>
          </w:tcPr>
          <w:p w14:paraId="70E3EC4F" w14:textId="77777777" w:rsidR="005A5B07" w:rsidRPr="005C29EF" w:rsidRDefault="005A5B07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72ED96DF" w14:textId="77777777" w:rsidR="005A5B07" w:rsidRPr="005C29EF" w:rsidRDefault="00743212" w:rsidP="0033675E">
            <w:r>
              <w:t>Socio-economic factors as considerations for career and study choices.</w:t>
            </w:r>
          </w:p>
        </w:tc>
        <w:tc>
          <w:tcPr>
            <w:tcW w:w="2479" w:type="dxa"/>
            <w:vMerge/>
          </w:tcPr>
          <w:p w14:paraId="1FC1D2BD" w14:textId="77777777" w:rsidR="005A5B07" w:rsidRPr="00901EBF" w:rsidRDefault="005A5B07" w:rsidP="00EF5659">
            <w:pPr>
              <w:jc w:val="center"/>
              <w:rPr>
                <w:b/>
                <w:sz w:val="20"/>
              </w:rPr>
            </w:pPr>
          </w:p>
        </w:tc>
      </w:tr>
      <w:tr w:rsidR="005A5B07" w14:paraId="5451B05C" w14:textId="77777777" w:rsidTr="00304CCC">
        <w:trPr>
          <w:trHeight w:val="340"/>
        </w:trPr>
        <w:tc>
          <w:tcPr>
            <w:tcW w:w="1673" w:type="dxa"/>
            <w:vMerge w:val="restart"/>
            <w:vAlign w:val="center"/>
          </w:tcPr>
          <w:p w14:paraId="46CA0CBB" w14:textId="77777777" w:rsidR="005A5B07" w:rsidRPr="005C29EF" w:rsidRDefault="005A5B07" w:rsidP="00387355">
            <w:pPr>
              <w:rPr>
                <w:b/>
              </w:rPr>
            </w:pPr>
            <w:r w:rsidRPr="005C29EF">
              <w:rPr>
                <w:b/>
              </w:rPr>
              <w:t>Democracy and Human Rights</w:t>
            </w:r>
          </w:p>
        </w:tc>
        <w:tc>
          <w:tcPr>
            <w:tcW w:w="5120" w:type="dxa"/>
            <w:vAlign w:val="center"/>
          </w:tcPr>
          <w:p w14:paraId="50572EBC" w14:textId="77777777" w:rsidR="005A5B07" w:rsidRPr="005C29EF" w:rsidRDefault="00743212" w:rsidP="0033675E">
            <w:r>
              <w:t>Concepts: diversity, discrimination and violations of human rights.</w:t>
            </w:r>
          </w:p>
        </w:tc>
        <w:tc>
          <w:tcPr>
            <w:tcW w:w="2479" w:type="dxa"/>
            <w:vMerge/>
          </w:tcPr>
          <w:p w14:paraId="3BA8C31B" w14:textId="77777777" w:rsidR="005A5B07" w:rsidRPr="00901EBF" w:rsidRDefault="005A5B07" w:rsidP="00EF5659">
            <w:pPr>
              <w:jc w:val="center"/>
              <w:rPr>
                <w:b/>
                <w:sz w:val="20"/>
              </w:rPr>
            </w:pPr>
          </w:p>
        </w:tc>
      </w:tr>
      <w:tr w:rsidR="005A5B07" w14:paraId="12AC23B6" w14:textId="77777777" w:rsidTr="00304CCC">
        <w:trPr>
          <w:trHeight w:val="340"/>
        </w:trPr>
        <w:tc>
          <w:tcPr>
            <w:tcW w:w="1673" w:type="dxa"/>
            <w:vMerge/>
            <w:vAlign w:val="center"/>
          </w:tcPr>
          <w:p w14:paraId="5CE7932F" w14:textId="77777777" w:rsidR="005A5B07" w:rsidRPr="005C29EF" w:rsidRDefault="005A5B07" w:rsidP="0033675E"/>
        </w:tc>
        <w:tc>
          <w:tcPr>
            <w:tcW w:w="5120" w:type="dxa"/>
            <w:vAlign w:val="center"/>
          </w:tcPr>
          <w:p w14:paraId="3B066324" w14:textId="77777777" w:rsidR="005A5B07" w:rsidRPr="005C29EF" w:rsidRDefault="00743212" w:rsidP="0033675E">
            <w:r>
              <w:t>Bill of rights.</w:t>
            </w:r>
          </w:p>
        </w:tc>
        <w:tc>
          <w:tcPr>
            <w:tcW w:w="2479" w:type="dxa"/>
            <w:vMerge/>
          </w:tcPr>
          <w:p w14:paraId="7F163996" w14:textId="77777777" w:rsidR="005A5B07" w:rsidRPr="00901EBF" w:rsidRDefault="005A5B07" w:rsidP="00EF5659">
            <w:pPr>
              <w:jc w:val="center"/>
              <w:rPr>
                <w:b/>
                <w:sz w:val="20"/>
              </w:rPr>
            </w:pPr>
          </w:p>
        </w:tc>
      </w:tr>
      <w:tr w:rsidR="005A5B07" w14:paraId="042351ED" w14:textId="77777777" w:rsidTr="00304CCC">
        <w:trPr>
          <w:trHeight w:val="340"/>
        </w:trPr>
        <w:tc>
          <w:tcPr>
            <w:tcW w:w="1673" w:type="dxa"/>
            <w:vMerge w:val="restart"/>
            <w:vAlign w:val="center"/>
          </w:tcPr>
          <w:p w14:paraId="70E2A61A" w14:textId="77777777" w:rsidR="005A5B07" w:rsidRPr="005C29EF" w:rsidRDefault="005A5B07" w:rsidP="0033675E">
            <w:r w:rsidRPr="005C29EF">
              <w:rPr>
                <w:b/>
              </w:rPr>
              <w:t>Study skills</w:t>
            </w:r>
          </w:p>
        </w:tc>
        <w:tc>
          <w:tcPr>
            <w:tcW w:w="5120" w:type="dxa"/>
            <w:vAlign w:val="center"/>
          </w:tcPr>
          <w:p w14:paraId="420B1AFF" w14:textId="10E64FFA" w:rsidR="005A5B07" w:rsidRDefault="00743212" w:rsidP="00743212">
            <w:r>
              <w:t xml:space="preserve">Study skills and methods.  Critical, creative and problem-solving skills. </w:t>
            </w:r>
            <w:r w:rsidR="00A677F0">
              <w:t xml:space="preserve"> Principles of Learning</w:t>
            </w:r>
          </w:p>
        </w:tc>
        <w:tc>
          <w:tcPr>
            <w:tcW w:w="2479" w:type="dxa"/>
            <w:vMerge/>
          </w:tcPr>
          <w:p w14:paraId="3F1783AD" w14:textId="77777777" w:rsidR="005A5B07" w:rsidRPr="00901EBF" w:rsidRDefault="005A5B07" w:rsidP="00EF5659">
            <w:pPr>
              <w:jc w:val="center"/>
              <w:rPr>
                <w:b/>
                <w:sz w:val="20"/>
              </w:rPr>
            </w:pPr>
          </w:p>
        </w:tc>
      </w:tr>
      <w:tr w:rsidR="005A5B07" w14:paraId="39418674" w14:textId="77777777" w:rsidTr="00304CCC">
        <w:trPr>
          <w:trHeight w:val="340"/>
        </w:trPr>
        <w:tc>
          <w:tcPr>
            <w:tcW w:w="1673" w:type="dxa"/>
            <w:vMerge/>
            <w:vAlign w:val="center"/>
          </w:tcPr>
          <w:p w14:paraId="5A0AAEEA" w14:textId="77777777" w:rsidR="005A5B07" w:rsidRPr="005C29EF" w:rsidRDefault="005A5B07" w:rsidP="0033675E"/>
        </w:tc>
        <w:tc>
          <w:tcPr>
            <w:tcW w:w="5120" w:type="dxa"/>
            <w:vAlign w:val="center"/>
          </w:tcPr>
          <w:p w14:paraId="66E51B3A" w14:textId="77777777" w:rsidR="005A5B07" w:rsidRDefault="00743212" w:rsidP="0033675E">
            <w:r>
              <w:t>Process of assessment: internal and external.</w:t>
            </w:r>
          </w:p>
        </w:tc>
        <w:tc>
          <w:tcPr>
            <w:tcW w:w="2479" w:type="dxa"/>
            <w:vMerge/>
          </w:tcPr>
          <w:p w14:paraId="7E526033" w14:textId="77777777" w:rsidR="005A5B07" w:rsidRPr="00901EBF" w:rsidRDefault="005A5B07" w:rsidP="00EF5659">
            <w:pPr>
              <w:jc w:val="center"/>
              <w:rPr>
                <w:b/>
                <w:sz w:val="20"/>
              </w:rPr>
            </w:pPr>
          </w:p>
        </w:tc>
      </w:tr>
      <w:tr w:rsidR="00146F90" w14:paraId="402215ED" w14:textId="77777777" w:rsidTr="00EF7085">
        <w:trPr>
          <w:trHeight w:val="324"/>
        </w:trPr>
        <w:tc>
          <w:tcPr>
            <w:tcW w:w="9272" w:type="dxa"/>
            <w:gridSpan w:val="3"/>
            <w:shd w:val="clear" w:color="auto" w:fill="FFFF00"/>
            <w:vAlign w:val="center"/>
          </w:tcPr>
          <w:p w14:paraId="21CFE8C8" w14:textId="501983BD" w:rsidR="00146F90" w:rsidRPr="005C29EF" w:rsidRDefault="00D24758" w:rsidP="00FE7428">
            <w:pPr>
              <w:jc w:val="center"/>
              <w:rPr>
                <w:b/>
              </w:rPr>
            </w:pPr>
            <w:r>
              <w:rPr>
                <w:b/>
              </w:rPr>
              <w:t>PHASE 2 (</w:t>
            </w:r>
            <w:r w:rsidR="00FE7428">
              <w:rPr>
                <w:b/>
              </w:rPr>
              <w:t>12</w:t>
            </w:r>
            <w:r w:rsidR="00F0789F">
              <w:rPr>
                <w:b/>
              </w:rPr>
              <w:t xml:space="preserve"> </w:t>
            </w:r>
            <w:r w:rsidR="00FE7428">
              <w:rPr>
                <w:b/>
              </w:rPr>
              <w:t>April</w:t>
            </w:r>
            <w:r w:rsidR="00F0789F">
              <w:rPr>
                <w:b/>
              </w:rPr>
              <w:t xml:space="preserve"> 2023</w:t>
            </w:r>
            <w:r w:rsidR="003C429B">
              <w:rPr>
                <w:b/>
              </w:rPr>
              <w:t xml:space="preserve"> – 2</w:t>
            </w:r>
            <w:r w:rsidR="00F0789F">
              <w:rPr>
                <w:b/>
              </w:rPr>
              <w:t>3</w:t>
            </w:r>
            <w:r w:rsidR="003C429B">
              <w:rPr>
                <w:b/>
              </w:rPr>
              <w:t xml:space="preserve"> June 202</w:t>
            </w:r>
            <w:r w:rsidR="00F0789F">
              <w:rPr>
                <w:b/>
              </w:rPr>
              <w:t>3</w:t>
            </w:r>
            <w:r w:rsidR="00146F90" w:rsidRPr="005C29EF">
              <w:rPr>
                <w:b/>
              </w:rPr>
              <w:t>)</w:t>
            </w:r>
          </w:p>
        </w:tc>
      </w:tr>
      <w:tr w:rsidR="00772DE4" w14:paraId="36F2808D" w14:textId="77777777" w:rsidTr="00304CCC">
        <w:trPr>
          <w:trHeight w:val="283"/>
        </w:trPr>
        <w:tc>
          <w:tcPr>
            <w:tcW w:w="1673" w:type="dxa"/>
            <w:vAlign w:val="center"/>
          </w:tcPr>
          <w:p w14:paraId="76AFF3B2" w14:textId="77777777" w:rsidR="00772DE4" w:rsidRPr="005C29EF" w:rsidRDefault="00772DE4" w:rsidP="0033675E">
            <w:pPr>
              <w:rPr>
                <w:b/>
              </w:rPr>
            </w:pPr>
            <w:r w:rsidRPr="005C29EF">
              <w:rPr>
                <w:b/>
              </w:rPr>
              <w:t>Study skills</w:t>
            </w:r>
          </w:p>
        </w:tc>
        <w:tc>
          <w:tcPr>
            <w:tcW w:w="5120" w:type="dxa"/>
            <w:vAlign w:val="center"/>
          </w:tcPr>
          <w:p w14:paraId="5724E242" w14:textId="77777777" w:rsidR="00772DE4" w:rsidRPr="005C29EF" w:rsidRDefault="00772DE4" w:rsidP="0033675E">
            <w:r>
              <w:t>Annual study plan.</w:t>
            </w:r>
          </w:p>
        </w:tc>
        <w:tc>
          <w:tcPr>
            <w:tcW w:w="2479" w:type="dxa"/>
            <w:vMerge w:val="restart"/>
            <w:vAlign w:val="center"/>
          </w:tcPr>
          <w:p w14:paraId="17E1B7E0" w14:textId="47F69A4D" w:rsidR="00D359FA" w:rsidRDefault="001E5320" w:rsidP="00E3701B">
            <w:r w:rsidRPr="00304CCC">
              <w:rPr>
                <w:rFonts w:cs="Arial"/>
                <w:b/>
              </w:rPr>
              <w:t>Task 3</w:t>
            </w:r>
            <w:r w:rsidR="00304CCC">
              <w:rPr>
                <w:rFonts w:cs="Arial"/>
                <w:b/>
              </w:rPr>
              <w:t xml:space="preserve">: </w:t>
            </w:r>
            <w:r w:rsidR="00835B73">
              <w:t>Controlled Test</w:t>
            </w:r>
          </w:p>
          <w:p w14:paraId="4957CF49" w14:textId="1F7B8684" w:rsidR="00E35A88" w:rsidRPr="00835B73" w:rsidRDefault="00772DE4" w:rsidP="00E3701B">
            <w:pPr>
              <w:rPr>
                <w:u w:val="single"/>
              </w:rPr>
            </w:pPr>
            <w:r>
              <w:t xml:space="preserve"> </w:t>
            </w:r>
            <w:r w:rsidR="00F0789F">
              <w:t>5</w:t>
            </w:r>
            <w:r w:rsidR="00FE7428">
              <w:t xml:space="preserve"> </w:t>
            </w:r>
            <w:r w:rsidR="003C429B">
              <w:t>– 2</w:t>
            </w:r>
            <w:r w:rsidR="00F0789F">
              <w:t>3</w:t>
            </w:r>
            <w:r w:rsidR="003C429B">
              <w:t xml:space="preserve"> June</w:t>
            </w:r>
          </w:p>
          <w:p w14:paraId="48B8053A" w14:textId="77777777" w:rsidR="00E35A88" w:rsidRDefault="00E35A88" w:rsidP="00E3701B"/>
          <w:p w14:paraId="0EFF7168" w14:textId="77777777" w:rsidR="00304CCC" w:rsidRDefault="00772DE4" w:rsidP="00E3701B">
            <w:r>
              <w:tab/>
            </w:r>
          </w:p>
          <w:p w14:paraId="56AD5683" w14:textId="3CD33E07" w:rsidR="00772DE4" w:rsidRPr="00851B48" w:rsidRDefault="00772DE4" w:rsidP="00E3701B">
            <w:r>
              <w:tab/>
              <w:t xml:space="preserve">                      </w:t>
            </w:r>
          </w:p>
          <w:p w14:paraId="7CD5F3AF" w14:textId="6260F63C" w:rsidR="00772DE4" w:rsidRPr="008878D1" w:rsidRDefault="001E5320" w:rsidP="00304CCC">
            <w:r w:rsidRPr="00304CCC">
              <w:rPr>
                <w:rFonts w:cs="Arial"/>
                <w:b/>
              </w:rPr>
              <w:t>Task 4</w:t>
            </w:r>
            <w:r w:rsidR="00304CCC">
              <w:rPr>
                <w:rFonts w:cs="Arial"/>
                <w:b/>
              </w:rPr>
              <w:t xml:space="preserve">: </w:t>
            </w:r>
            <w:r w:rsidR="00772DE4" w:rsidRPr="00901EBF">
              <w:t>Physical Education: ongoing</w:t>
            </w:r>
            <w:r w:rsidR="00772DE4">
              <w:t xml:space="preserve"> throughout the term</w:t>
            </w:r>
            <w:r w:rsidR="00772DE4">
              <w:tab/>
            </w:r>
          </w:p>
        </w:tc>
      </w:tr>
      <w:tr w:rsidR="00772DE4" w14:paraId="1E9CFC0F" w14:textId="77777777" w:rsidTr="00304CCC">
        <w:trPr>
          <w:trHeight w:val="283"/>
        </w:trPr>
        <w:tc>
          <w:tcPr>
            <w:tcW w:w="1673" w:type="dxa"/>
            <w:vMerge w:val="restart"/>
            <w:vAlign w:val="center"/>
          </w:tcPr>
          <w:p w14:paraId="103A845B" w14:textId="77777777" w:rsidR="00772DE4" w:rsidRPr="005C29EF" w:rsidRDefault="00772DE4" w:rsidP="0033675E">
            <w:pPr>
              <w:rPr>
                <w:b/>
              </w:rPr>
            </w:pPr>
            <w:r w:rsidRPr="005C29EF">
              <w:rPr>
                <w:b/>
              </w:rPr>
              <w:t>Social and Environmental responsibility</w:t>
            </w:r>
          </w:p>
        </w:tc>
        <w:tc>
          <w:tcPr>
            <w:tcW w:w="5120" w:type="dxa"/>
            <w:vAlign w:val="center"/>
          </w:tcPr>
          <w:p w14:paraId="2FF45673" w14:textId="77777777" w:rsidR="00772DE4" w:rsidRPr="005C29EF" w:rsidRDefault="00772DE4" w:rsidP="0033675E">
            <w:r>
              <w:t>Contemporary social issues that impact negatively on local and global communities.</w:t>
            </w:r>
          </w:p>
        </w:tc>
        <w:tc>
          <w:tcPr>
            <w:tcW w:w="2479" w:type="dxa"/>
            <w:vMerge/>
            <w:vAlign w:val="center"/>
          </w:tcPr>
          <w:p w14:paraId="4BA546E1" w14:textId="77777777" w:rsidR="00772DE4" w:rsidRPr="00901EBF" w:rsidRDefault="00772DE4" w:rsidP="00E3701B">
            <w:pPr>
              <w:rPr>
                <w:b/>
                <w:sz w:val="40"/>
              </w:rPr>
            </w:pPr>
          </w:p>
        </w:tc>
      </w:tr>
      <w:tr w:rsidR="00772DE4" w14:paraId="2E4DF82F" w14:textId="77777777" w:rsidTr="00304CCC">
        <w:trPr>
          <w:trHeight w:val="283"/>
        </w:trPr>
        <w:tc>
          <w:tcPr>
            <w:tcW w:w="1673" w:type="dxa"/>
            <w:vMerge/>
            <w:vAlign w:val="center"/>
          </w:tcPr>
          <w:p w14:paraId="077E8885" w14:textId="77777777" w:rsidR="00772DE4" w:rsidRPr="005C29EF" w:rsidRDefault="00772DE4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1C480B38" w14:textId="77777777" w:rsidR="00772DE4" w:rsidRPr="005C29EF" w:rsidRDefault="00772DE4" w:rsidP="0033675E">
            <w:r>
              <w:t>Social, constructive and critical thinking skills necessary to participate in civic life.</w:t>
            </w:r>
          </w:p>
        </w:tc>
        <w:tc>
          <w:tcPr>
            <w:tcW w:w="2479" w:type="dxa"/>
            <w:vMerge/>
            <w:vAlign w:val="center"/>
          </w:tcPr>
          <w:p w14:paraId="12E31FF7" w14:textId="77777777" w:rsidR="00772DE4" w:rsidRPr="00901EBF" w:rsidRDefault="00772DE4" w:rsidP="00E3701B">
            <w:pPr>
              <w:rPr>
                <w:b/>
                <w:sz w:val="40"/>
              </w:rPr>
            </w:pPr>
          </w:p>
        </w:tc>
      </w:tr>
      <w:tr w:rsidR="00772DE4" w14:paraId="73D23E63" w14:textId="77777777" w:rsidTr="00304CCC">
        <w:trPr>
          <w:trHeight w:val="283"/>
        </w:trPr>
        <w:tc>
          <w:tcPr>
            <w:tcW w:w="1673" w:type="dxa"/>
            <w:vMerge w:val="restart"/>
            <w:vAlign w:val="center"/>
          </w:tcPr>
          <w:p w14:paraId="0036F86C" w14:textId="77777777" w:rsidR="00772DE4" w:rsidRPr="005C29EF" w:rsidRDefault="00772DE4" w:rsidP="0033675E">
            <w:pPr>
              <w:rPr>
                <w:b/>
              </w:rPr>
            </w:pPr>
            <w:r w:rsidRPr="005C29EF">
              <w:rPr>
                <w:b/>
              </w:rPr>
              <w:t>Development of the self in society</w:t>
            </w:r>
          </w:p>
        </w:tc>
        <w:tc>
          <w:tcPr>
            <w:tcW w:w="5120" w:type="dxa"/>
            <w:vAlign w:val="center"/>
          </w:tcPr>
          <w:p w14:paraId="57E4F670" w14:textId="77777777" w:rsidR="00772DE4" w:rsidRPr="005C29EF" w:rsidRDefault="00772DE4" w:rsidP="0033675E">
            <w:r>
              <w:t>Life roles: child, student, adult, role in family.</w:t>
            </w:r>
          </w:p>
        </w:tc>
        <w:tc>
          <w:tcPr>
            <w:tcW w:w="2479" w:type="dxa"/>
            <w:vMerge/>
            <w:vAlign w:val="center"/>
          </w:tcPr>
          <w:p w14:paraId="05CF112A" w14:textId="77777777" w:rsidR="00772DE4" w:rsidRPr="00901EBF" w:rsidRDefault="00772DE4" w:rsidP="00E3701B">
            <w:pPr>
              <w:rPr>
                <w:b/>
                <w:sz w:val="20"/>
              </w:rPr>
            </w:pPr>
          </w:p>
        </w:tc>
      </w:tr>
      <w:tr w:rsidR="00772DE4" w14:paraId="14BA8C1B" w14:textId="77777777" w:rsidTr="00304CCC">
        <w:trPr>
          <w:trHeight w:val="283"/>
        </w:trPr>
        <w:tc>
          <w:tcPr>
            <w:tcW w:w="1673" w:type="dxa"/>
            <w:vMerge/>
            <w:vAlign w:val="center"/>
          </w:tcPr>
          <w:p w14:paraId="63B05CC4" w14:textId="77777777" w:rsidR="00772DE4" w:rsidRPr="005C29EF" w:rsidRDefault="00772DE4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7FE3AE54" w14:textId="77777777" w:rsidR="00772DE4" w:rsidRPr="005C29EF" w:rsidRDefault="00772DE4" w:rsidP="0033675E">
            <w:r>
              <w:t>Changes associated with development towards adulthood.</w:t>
            </w:r>
          </w:p>
        </w:tc>
        <w:tc>
          <w:tcPr>
            <w:tcW w:w="2479" w:type="dxa"/>
            <w:vMerge/>
          </w:tcPr>
          <w:p w14:paraId="5CA3D8A1" w14:textId="77777777" w:rsidR="00772DE4" w:rsidRPr="00901EBF" w:rsidRDefault="00772DE4" w:rsidP="00EF5659">
            <w:pPr>
              <w:jc w:val="center"/>
              <w:rPr>
                <w:b/>
                <w:sz w:val="20"/>
              </w:rPr>
            </w:pPr>
          </w:p>
        </w:tc>
      </w:tr>
      <w:tr w:rsidR="00772DE4" w14:paraId="4D2CD836" w14:textId="77777777" w:rsidTr="00304CCC">
        <w:trPr>
          <w:trHeight w:val="283"/>
        </w:trPr>
        <w:tc>
          <w:tcPr>
            <w:tcW w:w="1673" w:type="dxa"/>
            <w:vMerge/>
            <w:vAlign w:val="center"/>
          </w:tcPr>
          <w:p w14:paraId="539DA5B3" w14:textId="77777777" w:rsidR="00772DE4" w:rsidRPr="005C29EF" w:rsidRDefault="00772DE4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61EA9F37" w14:textId="77777777" w:rsidR="00772DE4" w:rsidRPr="005C29EF" w:rsidRDefault="00772DE4" w:rsidP="0033675E">
            <w:r>
              <w:t>Coping with change: importance of communication and making friends</w:t>
            </w:r>
          </w:p>
        </w:tc>
        <w:tc>
          <w:tcPr>
            <w:tcW w:w="2479" w:type="dxa"/>
            <w:vMerge/>
          </w:tcPr>
          <w:p w14:paraId="00EADCFF" w14:textId="77777777" w:rsidR="00772DE4" w:rsidRPr="00901EBF" w:rsidRDefault="00772DE4" w:rsidP="00EF5659">
            <w:pPr>
              <w:jc w:val="center"/>
              <w:rPr>
                <w:b/>
                <w:sz w:val="20"/>
              </w:rPr>
            </w:pPr>
          </w:p>
        </w:tc>
      </w:tr>
      <w:tr w:rsidR="00772DE4" w14:paraId="57E19EFA" w14:textId="77777777" w:rsidTr="00304CCC">
        <w:trPr>
          <w:trHeight w:val="283"/>
        </w:trPr>
        <w:tc>
          <w:tcPr>
            <w:tcW w:w="1673" w:type="dxa"/>
            <w:vMerge/>
            <w:vAlign w:val="center"/>
          </w:tcPr>
          <w:p w14:paraId="4C6F6496" w14:textId="77777777" w:rsidR="00772DE4" w:rsidRPr="005C29EF" w:rsidRDefault="00772DE4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6872B30B" w14:textId="77777777" w:rsidR="00772DE4" w:rsidRDefault="00772DE4" w:rsidP="0033675E">
            <w:r>
              <w:t xml:space="preserve">Values and strategies to make responsible decisions regarding sexuality and lifestyle choices. </w:t>
            </w:r>
          </w:p>
        </w:tc>
        <w:tc>
          <w:tcPr>
            <w:tcW w:w="2479" w:type="dxa"/>
            <w:vMerge/>
          </w:tcPr>
          <w:p w14:paraId="134BA40F" w14:textId="77777777" w:rsidR="00772DE4" w:rsidRPr="00901EBF" w:rsidRDefault="00772DE4" w:rsidP="00EF5659">
            <w:pPr>
              <w:jc w:val="center"/>
              <w:rPr>
                <w:b/>
                <w:sz w:val="20"/>
              </w:rPr>
            </w:pPr>
          </w:p>
        </w:tc>
      </w:tr>
      <w:tr w:rsidR="00146F90" w14:paraId="68A23CDB" w14:textId="77777777" w:rsidTr="00EF7085">
        <w:trPr>
          <w:trHeight w:val="306"/>
        </w:trPr>
        <w:tc>
          <w:tcPr>
            <w:tcW w:w="9272" w:type="dxa"/>
            <w:gridSpan w:val="3"/>
            <w:shd w:val="clear" w:color="auto" w:fill="FFFF00"/>
            <w:vAlign w:val="center"/>
          </w:tcPr>
          <w:p w14:paraId="059CBA43" w14:textId="6227560B" w:rsidR="00146F90" w:rsidRPr="005C29EF" w:rsidRDefault="00D24758" w:rsidP="00E35A88">
            <w:pPr>
              <w:jc w:val="center"/>
              <w:rPr>
                <w:b/>
              </w:rPr>
            </w:pPr>
            <w:r>
              <w:rPr>
                <w:b/>
              </w:rPr>
              <w:t>PHASE 3 (</w:t>
            </w:r>
            <w:r w:rsidR="00FE7428">
              <w:rPr>
                <w:b/>
              </w:rPr>
              <w:t>18 July</w:t>
            </w:r>
            <w:r w:rsidR="00F0789F">
              <w:rPr>
                <w:b/>
              </w:rPr>
              <w:t xml:space="preserve"> </w:t>
            </w:r>
            <w:r w:rsidR="00613879">
              <w:rPr>
                <w:b/>
              </w:rPr>
              <w:t>202</w:t>
            </w:r>
            <w:r w:rsidR="00F0789F">
              <w:rPr>
                <w:b/>
              </w:rPr>
              <w:t>3</w:t>
            </w:r>
            <w:r w:rsidR="00613879">
              <w:rPr>
                <w:b/>
              </w:rPr>
              <w:t xml:space="preserve"> – </w:t>
            </w:r>
            <w:r w:rsidR="00F0789F">
              <w:rPr>
                <w:b/>
              </w:rPr>
              <w:t>20 October 2023</w:t>
            </w:r>
            <w:r w:rsidR="00B24A45">
              <w:rPr>
                <w:b/>
              </w:rPr>
              <w:t>)</w:t>
            </w:r>
          </w:p>
        </w:tc>
      </w:tr>
      <w:tr w:rsidR="00EF7085" w14:paraId="5502217D" w14:textId="77777777" w:rsidTr="00304CCC">
        <w:trPr>
          <w:trHeight w:val="454"/>
        </w:trPr>
        <w:tc>
          <w:tcPr>
            <w:tcW w:w="1673" w:type="dxa"/>
            <w:vAlign w:val="center"/>
          </w:tcPr>
          <w:p w14:paraId="33059751" w14:textId="77777777" w:rsidR="00EF7085" w:rsidRPr="005C29EF" w:rsidRDefault="00EF7085" w:rsidP="0033675E">
            <w:pPr>
              <w:rPr>
                <w:b/>
              </w:rPr>
            </w:pPr>
            <w:r w:rsidRPr="005C29EF">
              <w:rPr>
                <w:b/>
              </w:rPr>
              <w:t>Development of the self in society</w:t>
            </w:r>
          </w:p>
        </w:tc>
        <w:tc>
          <w:tcPr>
            <w:tcW w:w="5120" w:type="dxa"/>
            <w:vAlign w:val="center"/>
          </w:tcPr>
          <w:p w14:paraId="788ADEA1" w14:textId="0962D955" w:rsidR="00EF7085" w:rsidRPr="005C29EF" w:rsidRDefault="00EF7085" w:rsidP="00B318DA">
            <w:r>
              <w:t>Relationship between recreational activities and emotional health.</w:t>
            </w:r>
          </w:p>
        </w:tc>
        <w:tc>
          <w:tcPr>
            <w:tcW w:w="2479" w:type="dxa"/>
            <w:vMerge w:val="restart"/>
          </w:tcPr>
          <w:p w14:paraId="028BCF63" w14:textId="77777777" w:rsidR="00EF7085" w:rsidRPr="00E35A88" w:rsidRDefault="00EF7085" w:rsidP="00713ADA">
            <w:pPr>
              <w:rPr>
                <w:b/>
              </w:rPr>
            </w:pPr>
          </w:p>
          <w:p w14:paraId="323E160A" w14:textId="531B62EB" w:rsidR="00D359FA" w:rsidRDefault="001E5320" w:rsidP="00713ADA">
            <w:r w:rsidRPr="00304CCC">
              <w:rPr>
                <w:rFonts w:cs="Arial"/>
                <w:b/>
              </w:rPr>
              <w:t>Task 5</w:t>
            </w:r>
            <w:r w:rsidR="00304CCC">
              <w:rPr>
                <w:rFonts w:cs="Arial"/>
                <w:b/>
              </w:rPr>
              <w:t xml:space="preserve">: </w:t>
            </w:r>
            <w:r w:rsidR="00D359FA">
              <w:t>Written Task: Project</w:t>
            </w:r>
          </w:p>
          <w:p w14:paraId="12E03D7A" w14:textId="696D0B12" w:rsidR="00EF7085" w:rsidRDefault="00F0789F" w:rsidP="00713ADA">
            <w:r>
              <w:t>7</w:t>
            </w:r>
            <w:r w:rsidR="003C429B">
              <w:t xml:space="preserve"> – 1</w:t>
            </w:r>
            <w:r>
              <w:t>1</w:t>
            </w:r>
            <w:r w:rsidR="003C429B">
              <w:t xml:space="preserve"> August</w:t>
            </w:r>
          </w:p>
          <w:p w14:paraId="3FA31B81" w14:textId="66618D57" w:rsidR="00E35A88" w:rsidRDefault="00E35A88" w:rsidP="00304CCC">
            <w:pPr>
              <w:rPr>
                <w:rFonts w:cs="Arial"/>
              </w:rPr>
            </w:pPr>
          </w:p>
          <w:p w14:paraId="47782D74" w14:textId="24B45E88" w:rsidR="00304CCC" w:rsidRPr="00304CCC" w:rsidRDefault="00304CCC" w:rsidP="00304CCC">
            <w:pPr>
              <w:rPr>
                <w:rFonts w:cs="Arial"/>
              </w:rPr>
            </w:pPr>
            <w:r>
              <w:rPr>
                <w:rFonts w:cs="Arial"/>
                <w:b/>
              </w:rPr>
              <w:t xml:space="preserve">Task 6: </w:t>
            </w:r>
            <w:r w:rsidRPr="00901EBF">
              <w:t>Physical Education: ongoing</w:t>
            </w:r>
            <w:r>
              <w:t xml:space="preserve"> throughout the term</w:t>
            </w:r>
          </w:p>
          <w:p w14:paraId="6F6307D1" w14:textId="77777777" w:rsidR="00E35A88" w:rsidRPr="00E35A88" w:rsidRDefault="00E35A88" w:rsidP="00E35A88">
            <w:pPr>
              <w:pStyle w:val="ListParagraph"/>
              <w:ind w:left="435"/>
              <w:rPr>
                <w:rFonts w:cs="Arial"/>
              </w:rPr>
            </w:pPr>
          </w:p>
          <w:p w14:paraId="54497A84" w14:textId="5178064D" w:rsidR="00EF7085" w:rsidRDefault="00304CCC" w:rsidP="002A51D8">
            <w:r>
              <w:rPr>
                <w:rFonts w:cs="Arial"/>
                <w:b/>
              </w:rPr>
              <w:t xml:space="preserve">Task 7: </w:t>
            </w:r>
            <w:r w:rsidR="00D359FA">
              <w:t>October Examination</w:t>
            </w:r>
          </w:p>
          <w:p w14:paraId="21EDFB5D" w14:textId="04F929F9" w:rsidR="00EF7085" w:rsidRDefault="00304CCC" w:rsidP="002A51D8">
            <w:r>
              <w:t>2</w:t>
            </w:r>
            <w:r w:rsidR="00F0789F">
              <w:t>3</w:t>
            </w:r>
            <w:r>
              <w:t xml:space="preserve"> Oct</w:t>
            </w:r>
            <w:r w:rsidR="00B210C6">
              <w:t xml:space="preserve"> – </w:t>
            </w:r>
            <w:r w:rsidR="000D6729">
              <w:t>1</w:t>
            </w:r>
            <w:r w:rsidR="00F0789F">
              <w:t>0</w:t>
            </w:r>
            <w:r>
              <w:t xml:space="preserve"> Nov</w:t>
            </w:r>
            <w:r w:rsidR="00B210C6">
              <w:t xml:space="preserve"> </w:t>
            </w:r>
          </w:p>
          <w:p w14:paraId="41D0D75B" w14:textId="77777777" w:rsidR="00E35A88" w:rsidRPr="00901EBF" w:rsidRDefault="00E35A88" w:rsidP="002A51D8"/>
          <w:p w14:paraId="27B63B0C" w14:textId="5646FF28" w:rsidR="00EF7085" w:rsidRPr="00901EBF" w:rsidRDefault="00304CCC" w:rsidP="002A51D8">
            <w:r>
              <w:rPr>
                <w:rFonts w:cs="Arial"/>
                <w:b/>
              </w:rPr>
              <w:t xml:space="preserve">Task 8: </w:t>
            </w:r>
            <w:r w:rsidR="00EF7085" w:rsidRPr="00901EBF">
              <w:t>Physical Education: ongoing</w:t>
            </w:r>
            <w:r w:rsidR="00EF7085">
              <w:t xml:space="preserve"> throughout the term</w:t>
            </w:r>
            <w:r w:rsidR="00EF7085">
              <w:tab/>
            </w:r>
          </w:p>
          <w:p w14:paraId="1503FCB3" w14:textId="77777777" w:rsidR="00EF7085" w:rsidRPr="00901EBF" w:rsidRDefault="00395525" w:rsidP="00EF56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7085" w14:paraId="32BF92D1" w14:textId="77777777" w:rsidTr="00304CCC">
        <w:trPr>
          <w:trHeight w:val="454"/>
        </w:trPr>
        <w:tc>
          <w:tcPr>
            <w:tcW w:w="1673" w:type="dxa"/>
            <w:vMerge w:val="restart"/>
            <w:vAlign w:val="center"/>
          </w:tcPr>
          <w:p w14:paraId="4DCB96AB" w14:textId="77777777" w:rsidR="00EF7085" w:rsidRPr="005C29EF" w:rsidRDefault="00EF7085" w:rsidP="0033675E">
            <w:pPr>
              <w:rPr>
                <w:b/>
              </w:rPr>
            </w:pPr>
            <w:r w:rsidRPr="005C29EF">
              <w:rPr>
                <w:b/>
              </w:rPr>
              <w:t>Careers and career choices</w:t>
            </w:r>
          </w:p>
        </w:tc>
        <w:tc>
          <w:tcPr>
            <w:tcW w:w="5120" w:type="dxa"/>
            <w:vAlign w:val="center"/>
          </w:tcPr>
          <w:p w14:paraId="16600B4B" w14:textId="77777777" w:rsidR="00EF7085" w:rsidRPr="005C29EF" w:rsidRDefault="00EF7085" w:rsidP="00CC0890">
            <w:r>
              <w:t>Diversity in jobs.</w:t>
            </w:r>
          </w:p>
        </w:tc>
        <w:tc>
          <w:tcPr>
            <w:tcW w:w="2479" w:type="dxa"/>
            <w:vMerge/>
          </w:tcPr>
          <w:p w14:paraId="7D9E08AB" w14:textId="77777777" w:rsidR="00EF7085" w:rsidRPr="00901EBF" w:rsidRDefault="00EF7085" w:rsidP="00EF5659">
            <w:pPr>
              <w:jc w:val="center"/>
              <w:rPr>
                <w:b/>
                <w:sz w:val="20"/>
              </w:rPr>
            </w:pPr>
          </w:p>
        </w:tc>
      </w:tr>
      <w:tr w:rsidR="00EF7085" w14:paraId="3DB3D710" w14:textId="77777777" w:rsidTr="00304CCC">
        <w:trPr>
          <w:trHeight w:val="454"/>
        </w:trPr>
        <w:tc>
          <w:tcPr>
            <w:tcW w:w="1673" w:type="dxa"/>
            <w:vMerge/>
            <w:vAlign w:val="center"/>
          </w:tcPr>
          <w:p w14:paraId="7A7017CA" w14:textId="77777777" w:rsidR="00EF7085" w:rsidRPr="005C29EF" w:rsidRDefault="00EF7085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394DA59B" w14:textId="77777777" w:rsidR="00EF7085" w:rsidRPr="005C29EF" w:rsidRDefault="00EF7085" w:rsidP="00B318DA">
            <w:r>
              <w:t>Opportunities within different career fields including work in recreation, fitness and sport industries.</w:t>
            </w:r>
          </w:p>
        </w:tc>
        <w:tc>
          <w:tcPr>
            <w:tcW w:w="2479" w:type="dxa"/>
            <w:vMerge/>
          </w:tcPr>
          <w:p w14:paraId="72D703A5" w14:textId="77777777" w:rsidR="00EF7085" w:rsidRPr="00901EBF" w:rsidRDefault="00EF7085" w:rsidP="00EF5659">
            <w:pPr>
              <w:jc w:val="center"/>
              <w:rPr>
                <w:b/>
                <w:sz w:val="20"/>
              </w:rPr>
            </w:pPr>
          </w:p>
        </w:tc>
      </w:tr>
      <w:tr w:rsidR="00EF7085" w14:paraId="1AA30777" w14:textId="77777777" w:rsidTr="00304CCC">
        <w:trPr>
          <w:trHeight w:val="454"/>
        </w:trPr>
        <w:tc>
          <w:tcPr>
            <w:tcW w:w="1673" w:type="dxa"/>
            <w:vMerge/>
            <w:vAlign w:val="center"/>
          </w:tcPr>
          <w:p w14:paraId="374E600C" w14:textId="77777777" w:rsidR="00EF7085" w:rsidRPr="005C29EF" w:rsidRDefault="00EF7085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54C78107" w14:textId="77777777" w:rsidR="00EF7085" w:rsidRPr="005C29EF" w:rsidRDefault="00EF7085" w:rsidP="00B318DA">
            <w:r>
              <w:t>Awareness of trends and demands in the job market.</w:t>
            </w:r>
          </w:p>
        </w:tc>
        <w:tc>
          <w:tcPr>
            <w:tcW w:w="2479" w:type="dxa"/>
            <w:vMerge/>
          </w:tcPr>
          <w:p w14:paraId="04ADCD20" w14:textId="77777777" w:rsidR="00EF7085" w:rsidRPr="00901EBF" w:rsidRDefault="00EF7085" w:rsidP="00EF5659">
            <w:pPr>
              <w:jc w:val="center"/>
              <w:rPr>
                <w:b/>
                <w:sz w:val="20"/>
              </w:rPr>
            </w:pPr>
          </w:p>
        </w:tc>
      </w:tr>
      <w:tr w:rsidR="00EF7085" w14:paraId="40458863" w14:textId="77777777" w:rsidTr="00304CCC">
        <w:trPr>
          <w:trHeight w:val="454"/>
        </w:trPr>
        <w:tc>
          <w:tcPr>
            <w:tcW w:w="1673" w:type="dxa"/>
            <w:vMerge/>
            <w:vAlign w:val="center"/>
          </w:tcPr>
          <w:p w14:paraId="7B62149A" w14:textId="77777777" w:rsidR="00EF7085" w:rsidRPr="005C29EF" w:rsidRDefault="00EF7085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7CBD56DF" w14:textId="77777777" w:rsidR="00EF7085" w:rsidRDefault="00EF7085" w:rsidP="00B318DA">
            <w:r>
              <w:t>The need for life-long learning.</w:t>
            </w:r>
          </w:p>
        </w:tc>
        <w:tc>
          <w:tcPr>
            <w:tcW w:w="2479" w:type="dxa"/>
            <w:vMerge/>
          </w:tcPr>
          <w:p w14:paraId="06BA9DD4" w14:textId="77777777" w:rsidR="00EF7085" w:rsidRPr="00901EBF" w:rsidRDefault="00EF7085" w:rsidP="00EF5659">
            <w:pPr>
              <w:jc w:val="center"/>
              <w:rPr>
                <w:b/>
                <w:sz w:val="20"/>
              </w:rPr>
            </w:pPr>
          </w:p>
        </w:tc>
      </w:tr>
      <w:tr w:rsidR="00EF7085" w14:paraId="30BA1E84" w14:textId="77777777" w:rsidTr="00304CCC">
        <w:trPr>
          <w:trHeight w:val="454"/>
        </w:trPr>
        <w:tc>
          <w:tcPr>
            <w:tcW w:w="1673" w:type="dxa"/>
            <w:vMerge/>
            <w:vAlign w:val="center"/>
          </w:tcPr>
          <w:p w14:paraId="468E048C" w14:textId="77777777" w:rsidR="00EF7085" w:rsidRPr="005C29EF" w:rsidRDefault="00EF7085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51514CBE" w14:textId="77777777" w:rsidR="00EF7085" w:rsidRDefault="00EF7085" w:rsidP="00B318DA">
            <w:r>
              <w:t>Different kinds of learning.</w:t>
            </w:r>
          </w:p>
        </w:tc>
        <w:tc>
          <w:tcPr>
            <w:tcW w:w="2479" w:type="dxa"/>
            <w:vMerge/>
          </w:tcPr>
          <w:p w14:paraId="36FA05B7" w14:textId="77777777" w:rsidR="00EF7085" w:rsidRPr="00901EBF" w:rsidRDefault="00EF7085" w:rsidP="00EF5659">
            <w:pPr>
              <w:jc w:val="center"/>
              <w:rPr>
                <w:b/>
                <w:sz w:val="20"/>
              </w:rPr>
            </w:pPr>
          </w:p>
        </w:tc>
      </w:tr>
      <w:tr w:rsidR="00EF7085" w14:paraId="0736F9F1" w14:textId="77777777" w:rsidTr="00304CCC">
        <w:trPr>
          <w:trHeight w:val="454"/>
        </w:trPr>
        <w:tc>
          <w:tcPr>
            <w:tcW w:w="1673" w:type="dxa"/>
            <w:vMerge w:val="restart"/>
            <w:vAlign w:val="center"/>
          </w:tcPr>
          <w:p w14:paraId="6F316A0B" w14:textId="77777777" w:rsidR="00EF7085" w:rsidRPr="005C29EF" w:rsidRDefault="00EF7085" w:rsidP="0033675E">
            <w:pPr>
              <w:rPr>
                <w:b/>
              </w:rPr>
            </w:pPr>
            <w:r w:rsidRPr="005C29EF">
              <w:rPr>
                <w:b/>
              </w:rPr>
              <w:t>Democracy and Human Rights</w:t>
            </w:r>
            <w:r w:rsidR="00395525">
              <w:rPr>
                <w:b/>
              </w:rPr>
              <w:t xml:space="preserve"> </w:t>
            </w:r>
          </w:p>
        </w:tc>
        <w:tc>
          <w:tcPr>
            <w:tcW w:w="5120" w:type="dxa"/>
            <w:vAlign w:val="center"/>
          </w:tcPr>
          <w:p w14:paraId="55BE1BC2" w14:textId="77777777" w:rsidR="00EF7085" w:rsidRPr="005C29EF" w:rsidRDefault="00EF7085" w:rsidP="00B318DA">
            <w:r>
              <w:t>Living in a multi-religious society: understanding ethical traditions and/or religious laws of major religions in South Africa.</w:t>
            </w:r>
          </w:p>
        </w:tc>
        <w:tc>
          <w:tcPr>
            <w:tcW w:w="2479" w:type="dxa"/>
            <w:vMerge/>
          </w:tcPr>
          <w:p w14:paraId="793BD3BD" w14:textId="77777777" w:rsidR="00EF7085" w:rsidRPr="00901EBF" w:rsidRDefault="00EF7085" w:rsidP="00EF5659">
            <w:pPr>
              <w:jc w:val="center"/>
              <w:rPr>
                <w:b/>
                <w:sz w:val="20"/>
              </w:rPr>
            </w:pPr>
          </w:p>
        </w:tc>
      </w:tr>
      <w:tr w:rsidR="00EF7085" w14:paraId="0B7F0E7F" w14:textId="77777777" w:rsidTr="00304CCC">
        <w:trPr>
          <w:trHeight w:val="454"/>
        </w:trPr>
        <w:tc>
          <w:tcPr>
            <w:tcW w:w="1673" w:type="dxa"/>
            <w:vMerge/>
            <w:vAlign w:val="center"/>
          </w:tcPr>
          <w:p w14:paraId="631F44D3" w14:textId="77777777" w:rsidR="00EF7085" w:rsidRPr="005C29EF" w:rsidRDefault="00EF7085" w:rsidP="0033675E">
            <w:pPr>
              <w:rPr>
                <w:b/>
              </w:rPr>
            </w:pPr>
          </w:p>
        </w:tc>
        <w:tc>
          <w:tcPr>
            <w:tcW w:w="5120" w:type="dxa"/>
            <w:vAlign w:val="center"/>
          </w:tcPr>
          <w:p w14:paraId="41A04E49" w14:textId="77777777" w:rsidR="00EF7085" w:rsidRDefault="00EF7085" w:rsidP="00B318DA">
            <w:r>
              <w:t xml:space="preserve">Coverage of sport: ways to redress biases. </w:t>
            </w:r>
            <w:r w:rsidR="00395525">
              <w:t xml:space="preserve"> </w:t>
            </w:r>
          </w:p>
        </w:tc>
        <w:tc>
          <w:tcPr>
            <w:tcW w:w="2479" w:type="dxa"/>
            <w:vMerge/>
          </w:tcPr>
          <w:p w14:paraId="3DE8151F" w14:textId="77777777" w:rsidR="00EF7085" w:rsidRPr="00901EBF" w:rsidRDefault="00EF7085" w:rsidP="00EF5659">
            <w:pPr>
              <w:jc w:val="center"/>
              <w:rPr>
                <w:b/>
                <w:sz w:val="20"/>
              </w:rPr>
            </w:pPr>
          </w:p>
        </w:tc>
      </w:tr>
    </w:tbl>
    <w:p w14:paraId="245BD583" w14:textId="77777777" w:rsidR="00EF5659" w:rsidRPr="00EF5659" w:rsidRDefault="00EF5659" w:rsidP="00EF5659">
      <w:pPr>
        <w:spacing w:after="0"/>
        <w:jc w:val="center"/>
        <w:rPr>
          <w:b/>
        </w:rPr>
      </w:pPr>
    </w:p>
    <w:sectPr w:rsidR="00EF5659" w:rsidRPr="00EF5659" w:rsidSect="00395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BC4AD" w14:textId="77777777" w:rsidR="00177B7D" w:rsidRDefault="00177B7D" w:rsidP="00970DF5">
      <w:pPr>
        <w:spacing w:after="0" w:line="240" w:lineRule="auto"/>
      </w:pPr>
      <w:r>
        <w:separator/>
      </w:r>
    </w:p>
  </w:endnote>
  <w:endnote w:type="continuationSeparator" w:id="0">
    <w:p w14:paraId="123AC282" w14:textId="77777777" w:rsidR="00177B7D" w:rsidRDefault="00177B7D" w:rsidP="0097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6638C" w14:textId="77777777" w:rsidR="00970DF5" w:rsidRDefault="00970D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97125" w14:textId="77777777" w:rsidR="00970DF5" w:rsidRDefault="00970D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0CBE1" w14:textId="77777777" w:rsidR="00970DF5" w:rsidRDefault="00970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CA59C" w14:textId="77777777" w:rsidR="00177B7D" w:rsidRDefault="00177B7D" w:rsidP="00970DF5">
      <w:pPr>
        <w:spacing w:after="0" w:line="240" w:lineRule="auto"/>
      </w:pPr>
      <w:r>
        <w:separator/>
      </w:r>
    </w:p>
  </w:footnote>
  <w:footnote w:type="continuationSeparator" w:id="0">
    <w:p w14:paraId="27A18343" w14:textId="77777777" w:rsidR="00177B7D" w:rsidRDefault="00177B7D" w:rsidP="0097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2ACE1" w14:textId="77777777" w:rsidR="00970DF5" w:rsidRDefault="00970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35DB" w14:textId="77777777" w:rsidR="00970DF5" w:rsidRDefault="00970D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9003" w14:textId="77777777" w:rsidR="00970DF5" w:rsidRDefault="00970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59"/>
    <w:rsid w:val="00003D42"/>
    <w:rsid w:val="000C1374"/>
    <w:rsid w:val="000D6729"/>
    <w:rsid w:val="00107905"/>
    <w:rsid w:val="00146F90"/>
    <w:rsid w:val="00177B7D"/>
    <w:rsid w:val="001E102D"/>
    <w:rsid w:val="001E5320"/>
    <w:rsid w:val="00270007"/>
    <w:rsid w:val="002A51D8"/>
    <w:rsid w:val="002D2873"/>
    <w:rsid w:val="00304CCC"/>
    <w:rsid w:val="0033675E"/>
    <w:rsid w:val="003613EA"/>
    <w:rsid w:val="00395525"/>
    <w:rsid w:val="003C1638"/>
    <w:rsid w:val="003C429B"/>
    <w:rsid w:val="0041583E"/>
    <w:rsid w:val="0045128F"/>
    <w:rsid w:val="00473597"/>
    <w:rsid w:val="004A7A88"/>
    <w:rsid w:val="004B5F98"/>
    <w:rsid w:val="005005CF"/>
    <w:rsid w:val="00535774"/>
    <w:rsid w:val="005614DA"/>
    <w:rsid w:val="00571A50"/>
    <w:rsid w:val="00596358"/>
    <w:rsid w:val="005A5B07"/>
    <w:rsid w:val="005C29EF"/>
    <w:rsid w:val="005E74B5"/>
    <w:rsid w:val="005F5E49"/>
    <w:rsid w:val="005F6794"/>
    <w:rsid w:val="00607CDC"/>
    <w:rsid w:val="00613879"/>
    <w:rsid w:val="00635643"/>
    <w:rsid w:val="006B5529"/>
    <w:rsid w:val="006D3700"/>
    <w:rsid w:val="00713ADA"/>
    <w:rsid w:val="0072261A"/>
    <w:rsid w:val="00743212"/>
    <w:rsid w:val="00772787"/>
    <w:rsid w:val="00772DE4"/>
    <w:rsid w:val="007E6FD0"/>
    <w:rsid w:val="00817022"/>
    <w:rsid w:val="00835B73"/>
    <w:rsid w:val="00851B48"/>
    <w:rsid w:val="00853BA2"/>
    <w:rsid w:val="00863A8A"/>
    <w:rsid w:val="00877D3A"/>
    <w:rsid w:val="008878D1"/>
    <w:rsid w:val="008A104D"/>
    <w:rsid w:val="008B186A"/>
    <w:rsid w:val="008F0F83"/>
    <w:rsid w:val="00901EBF"/>
    <w:rsid w:val="00937447"/>
    <w:rsid w:val="00970DF5"/>
    <w:rsid w:val="00971B75"/>
    <w:rsid w:val="0097616F"/>
    <w:rsid w:val="009E656C"/>
    <w:rsid w:val="00A677F0"/>
    <w:rsid w:val="00AD5284"/>
    <w:rsid w:val="00B1578A"/>
    <w:rsid w:val="00B210C6"/>
    <w:rsid w:val="00B24A45"/>
    <w:rsid w:val="00B318DA"/>
    <w:rsid w:val="00B87005"/>
    <w:rsid w:val="00BB6FDE"/>
    <w:rsid w:val="00BC14B2"/>
    <w:rsid w:val="00C17EEB"/>
    <w:rsid w:val="00C2298B"/>
    <w:rsid w:val="00C23764"/>
    <w:rsid w:val="00C503ED"/>
    <w:rsid w:val="00C51F20"/>
    <w:rsid w:val="00CC0890"/>
    <w:rsid w:val="00D00502"/>
    <w:rsid w:val="00D01080"/>
    <w:rsid w:val="00D07A9D"/>
    <w:rsid w:val="00D24758"/>
    <w:rsid w:val="00D27ED4"/>
    <w:rsid w:val="00D359FA"/>
    <w:rsid w:val="00E35A88"/>
    <w:rsid w:val="00E3701B"/>
    <w:rsid w:val="00E45FC6"/>
    <w:rsid w:val="00E62CF5"/>
    <w:rsid w:val="00E65998"/>
    <w:rsid w:val="00E849DE"/>
    <w:rsid w:val="00ED5437"/>
    <w:rsid w:val="00EF5659"/>
    <w:rsid w:val="00EF7085"/>
    <w:rsid w:val="00F04A4C"/>
    <w:rsid w:val="00F0789F"/>
    <w:rsid w:val="00F97335"/>
    <w:rsid w:val="00FB1A99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D710F"/>
  <w15:docId w15:val="{F1A96902-46D7-4CDE-99B6-B25AD718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6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01E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0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0DF5"/>
  </w:style>
  <w:style w:type="paragraph" w:styleId="Footer">
    <w:name w:val="footer"/>
    <w:basedOn w:val="Normal"/>
    <w:link w:val="FooterChar"/>
    <w:uiPriority w:val="99"/>
    <w:semiHidden/>
    <w:unhideWhenUsed/>
    <w:rsid w:val="00970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0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Westville Boys' High School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chain</dc:creator>
  <cp:lastModifiedBy>Leslie Chain</cp:lastModifiedBy>
  <cp:revision>5</cp:revision>
  <dcterms:created xsi:type="dcterms:W3CDTF">2023-02-10T12:37:00Z</dcterms:created>
  <dcterms:modified xsi:type="dcterms:W3CDTF">2023-02-16T09:39:00Z</dcterms:modified>
</cp:coreProperties>
</file>