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B9AB5" w14:textId="0BB3830C" w:rsidR="00081101" w:rsidRDefault="00AF56A7" w:rsidP="003D0644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BUSINESS STUDIES</w:t>
      </w:r>
      <w:r w:rsidR="001429DD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8819BB">
        <w:rPr>
          <w:rFonts w:asciiTheme="minorHAnsi" w:hAnsiTheme="minorHAnsi" w:cs="Arial"/>
          <w:b/>
          <w:sz w:val="28"/>
          <w:szCs w:val="22"/>
        </w:rPr>
        <w:t xml:space="preserve"> 202</w:t>
      </w:r>
      <w:r w:rsidR="00135D05">
        <w:rPr>
          <w:rFonts w:asciiTheme="minorHAnsi" w:hAnsiTheme="minorHAnsi" w:cs="Arial"/>
          <w:b/>
          <w:sz w:val="28"/>
          <w:szCs w:val="22"/>
        </w:rPr>
        <w:t>3</w:t>
      </w:r>
    </w:p>
    <w:p w14:paraId="117F349F" w14:textId="77777777" w:rsidR="00C3332D" w:rsidRPr="008819BB" w:rsidRDefault="00C3332D" w:rsidP="008819BB">
      <w:pPr>
        <w:ind w:left="720"/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91"/>
        <w:gridCol w:w="5008"/>
        <w:gridCol w:w="2694"/>
      </w:tblGrid>
      <w:tr w:rsidR="00081101" w:rsidRPr="0093286D" w14:paraId="403C4E45" w14:textId="77777777" w:rsidTr="00C3332D">
        <w:trPr>
          <w:trHeight w:val="640"/>
        </w:trPr>
        <w:tc>
          <w:tcPr>
            <w:tcW w:w="1791" w:type="dxa"/>
            <w:vAlign w:val="center"/>
          </w:tcPr>
          <w:p w14:paraId="05BAD139" w14:textId="77777777" w:rsidR="00081101" w:rsidRPr="00A2178F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008" w:type="dxa"/>
            <w:vAlign w:val="center"/>
          </w:tcPr>
          <w:p w14:paraId="6AF92569" w14:textId="77777777" w:rsidR="00081101" w:rsidRPr="00A2178F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694" w:type="dxa"/>
            <w:vAlign w:val="center"/>
          </w:tcPr>
          <w:p w14:paraId="731D25B4" w14:textId="76C0E0E5" w:rsidR="00081101" w:rsidRPr="00A2178F" w:rsidRDefault="008819BB" w:rsidP="00C33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</w:t>
            </w:r>
            <w:r w:rsidR="00AA06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TASKS</w:t>
            </w:r>
          </w:p>
        </w:tc>
      </w:tr>
      <w:tr w:rsidR="00081101" w:rsidRPr="0093286D" w14:paraId="0B68FB6C" w14:textId="77777777" w:rsidTr="00C3332D">
        <w:trPr>
          <w:trHeight w:val="320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64938BD9" w14:textId="02D24C1A" w:rsidR="00081101" w:rsidRPr="00A2178F" w:rsidRDefault="008819BB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EA1B0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35D0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61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</w:t>
            </w:r>
            <w:r w:rsidR="00AF56A7"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35D0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135D0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EA1B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135D0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81101"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D0644" w:rsidRPr="0093286D" w14:paraId="74B0363B" w14:textId="77777777" w:rsidTr="00C3332D">
        <w:trPr>
          <w:trHeight w:val="923"/>
        </w:trPr>
        <w:tc>
          <w:tcPr>
            <w:tcW w:w="1791" w:type="dxa"/>
            <w:vAlign w:val="center"/>
          </w:tcPr>
          <w:p w14:paraId="55820DD0" w14:textId="77777777" w:rsidR="003D0644" w:rsidRPr="00A2178F" w:rsidRDefault="003D0644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Business Environments</w:t>
            </w:r>
          </w:p>
        </w:tc>
        <w:tc>
          <w:tcPr>
            <w:tcW w:w="5008" w:type="dxa"/>
            <w:vAlign w:val="center"/>
          </w:tcPr>
          <w:p w14:paraId="7958CB83" w14:textId="77777777" w:rsidR="003D0644" w:rsidRPr="00A2178F" w:rsidRDefault="003D0644" w:rsidP="00FC3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Factors relating to the three business environments</w:t>
            </w:r>
          </w:p>
          <w:p w14:paraId="5E845075" w14:textId="77777777" w:rsidR="003D0644" w:rsidRPr="00A2178F" w:rsidRDefault="003D0644" w:rsidP="007325A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Challenges of the business environments</w:t>
            </w:r>
          </w:p>
          <w:p w14:paraId="150F79B0" w14:textId="77777777" w:rsidR="003D0644" w:rsidRPr="00A2178F" w:rsidRDefault="003D0644" w:rsidP="007325A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Adapting to the challenges</w:t>
            </w:r>
          </w:p>
        </w:tc>
        <w:tc>
          <w:tcPr>
            <w:tcW w:w="2694" w:type="dxa"/>
            <w:vMerge w:val="restart"/>
            <w:vAlign w:val="center"/>
          </w:tcPr>
          <w:p w14:paraId="1417E9BF" w14:textId="6103E42B" w:rsidR="003D0644" w:rsidRDefault="003D0644" w:rsidP="00AA06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DE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Assignment: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Case Study – Business environments &amp; Socio-economic issues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4FCD542" w14:textId="4FCFD14B" w:rsidR="003D0644" w:rsidRPr="00A2178F" w:rsidRDefault="005B3A3A" w:rsidP="00BD38CC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3D0644">
              <w:rPr>
                <w:rFonts w:asciiTheme="minorHAnsi" w:hAnsiTheme="minorHAnsi" w:cstheme="minorHAnsi"/>
                <w:sz w:val="22"/>
                <w:szCs w:val="22"/>
              </w:rPr>
              <w:t xml:space="preserve"> – 17 Feb</w:t>
            </w:r>
          </w:p>
          <w:p w14:paraId="498482B4" w14:textId="77777777" w:rsidR="003D0644" w:rsidRPr="00A2178F" w:rsidRDefault="003D0644" w:rsidP="00BD3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E921D8" w14:textId="5C943236" w:rsidR="003D0644" w:rsidRPr="00A2178F" w:rsidRDefault="003D0644" w:rsidP="00BD3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DE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</w:p>
          <w:p w14:paraId="23F1A2ED" w14:textId="67978D66" w:rsidR="003D0644" w:rsidRDefault="003D0644" w:rsidP="00BD3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Jan – 3 Feb &amp;</w:t>
            </w:r>
          </w:p>
          <w:p w14:paraId="46C452FB" w14:textId="0EB61798" w:rsidR="003D0644" w:rsidRPr="00BD38CC" w:rsidRDefault="003D0644" w:rsidP="00BD3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– 10 March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D0644" w:rsidRPr="0093286D" w14:paraId="21719DC9" w14:textId="77777777" w:rsidTr="00C3332D">
        <w:trPr>
          <w:trHeight w:val="1428"/>
        </w:trPr>
        <w:tc>
          <w:tcPr>
            <w:tcW w:w="1791" w:type="dxa"/>
            <w:vAlign w:val="center"/>
          </w:tcPr>
          <w:p w14:paraId="271D677A" w14:textId="77777777" w:rsidR="003D0644" w:rsidRPr="00A2178F" w:rsidRDefault="003D0644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Socio-Economic Issues</w:t>
            </w:r>
          </w:p>
        </w:tc>
        <w:tc>
          <w:tcPr>
            <w:tcW w:w="5008" w:type="dxa"/>
            <w:vAlign w:val="center"/>
          </w:tcPr>
          <w:p w14:paraId="2E17787B" w14:textId="77777777" w:rsidR="003D0644" w:rsidRPr="00A2178F" w:rsidRDefault="003D0644" w:rsidP="00C561E6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Impact of contemporary socio-economic issues</w:t>
            </w:r>
          </w:p>
          <w:p w14:paraId="5575D342" w14:textId="77777777" w:rsidR="003D0644" w:rsidRPr="00A2178F" w:rsidRDefault="003D0644" w:rsidP="00CB051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Solutions to deal with socio-economic issues</w:t>
            </w:r>
          </w:p>
          <w:p w14:paraId="24367D3F" w14:textId="77777777" w:rsidR="003D0644" w:rsidRPr="00A2178F" w:rsidRDefault="003D0644" w:rsidP="00FC383C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Developments in Industrial Relations</w:t>
            </w:r>
          </w:p>
          <w:p w14:paraId="596F8D70" w14:textId="77777777" w:rsidR="003D0644" w:rsidRPr="00A2178F" w:rsidRDefault="003D0644" w:rsidP="00FC383C">
            <w:pPr>
              <w:pStyle w:val="ListParagraph"/>
              <w:numPr>
                <w:ilvl w:val="0"/>
                <w:numId w:val="15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Nature &amp; purpose of Labour Relations Act, Trade Unions: roles &amp; functions</w:t>
            </w:r>
          </w:p>
        </w:tc>
        <w:tc>
          <w:tcPr>
            <w:tcW w:w="2694" w:type="dxa"/>
            <w:vMerge/>
          </w:tcPr>
          <w:p w14:paraId="2791DA54" w14:textId="77777777" w:rsidR="003D0644" w:rsidRPr="00A2178F" w:rsidRDefault="003D0644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0644" w:rsidRPr="0093286D" w14:paraId="12F9267C" w14:textId="77777777" w:rsidTr="00C3332D">
        <w:trPr>
          <w:trHeight w:val="283"/>
        </w:trPr>
        <w:tc>
          <w:tcPr>
            <w:tcW w:w="1791" w:type="dxa"/>
            <w:vAlign w:val="center"/>
          </w:tcPr>
          <w:p w14:paraId="1EBEF69F" w14:textId="77777777" w:rsidR="003D0644" w:rsidRPr="00A2178F" w:rsidRDefault="003D0644" w:rsidP="00443C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Business Sectors</w:t>
            </w:r>
          </w:p>
        </w:tc>
        <w:tc>
          <w:tcPr>
            <w:tcW w:w="5008" w:type="dxa"/>
            <w:vAlign w:val="center"/>
          </w:tcPr>
          <w:p w14:paraId="1F07F9FF" w14:textId="77777777" w:rsidR="003D0644" w:rsidRPr="00A2178F" w:rsidRDefault="003D0644" w:rsidP="00443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Links between the three business sectors</w:t>
            </w:r>
          </w:p>
        </w:tc>
        <w:tc>
          <w:tcPr>
            <w:tcW w:w="2694" w:type="dxa"/>
            <w:vMerge/>
          </w:tcPr>
          <w:p w14:paraId="100E6303" w14:textId="77777777" w:rsidR="003D0644" w:rsidRPr="00A2178F" w:rsidRDefault="003D0644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0644" w:rsidRPr="0093286D" w14:paraId="70C9EA1B" w14:textId="77777777" w:rsidTr="00C3332D">
        <w:trPr>
          <w:trHeight w:val="283"/>
        </w:trPr>
        <w:tc>
          <w:tcPr>
            <w:tcW w:w="1791" w:type="dxa"/>
            <w:vAlign w:val="center"/>
          </w:tcPr>
          <w:p w14:paraId="7B4625F4" w14:textId="77777777" w:rsidR="003D0644" w:rsidRPr="00A2178F" w:rsidRDefault="003D0644" w:rsidP="00443C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Forms of Ownership</w:t>
            </w:r>
          </w:p>
        </w:tc>
        <w:tc>
          <w:tcPr>
            <w:tcW w:w="5008" w:type="dxa"/>
            <w:vAlign w:val="center"/>
          </w:tcPr>
          <w:p w14:paraId="4D2B09B6" w14:textId="35121673" w:rsidR="003D0644" w:rsidRPr="00A2178F" w:rsidRDefault="003D0644" w:rsidP="00180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Characteristics, advantages &amp; disadvantages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205F91" w14:textId="77777777" w:rsidR="003D0644" w:rsidRPr="00A2178F" w:rsidRDefault="003D0644" w:rsidP="0018010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Challenges of establishing a company</w:t>
            </w:r>
          </w:p>
        </w:tc>
        <w:tc>
          <w:tcPr>
            <w:tcW w:w="2694" w:type="dxa"/>
            <w:vMerge/>
          </w:tcPr>
          <w:p w14:paraId="7FFEE5FC" w14:textId="77777777" w:rsidR="003D0644" w:rsidRPr="00A2178F" w:rsidRDefault="003D0644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0644" w:rsidRPr="0093286D" w14:paraId="26DD9427" w14:textId="77777777" w:rsidTr="00C3332D">
        <w:trPr>
          <w:trHeight w:val="283"/>
        </w:trPr>
        <w:tc>
          <w:tcPr>
            <w:tcW w:w="1791" w:type="dxa"/>
            <w:vAlign w:val="center"/>
          </w:tcPr>
          <w:p w14:paraId="1E54AAFD" w14:textId="2FE5D6D9" w:rsidR="003D0644" w:rsidRPr="00A2178F" w:rsidRDefault="003D0644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Avenues of businesses</w:t>
            </w:r>
          </w:p>
        </w:tc>
        <w:tc>
          <w:tcPr>
            <w:tcW w:w="5008" w:type="dxa"/>
            <w:vAlign w:val="center"/>
          </w:tcPr>
          <w:p w14:paraId="1EB5F133" w14:textId="77777777" w:rsidR="003D0644" w:rsidRDefault="003D0644" w:rsidP="003D0644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Franchising, outsourcing &amp; leasing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307B1C" w14:textId="5BE942D6" w:rsidR="003D0644" w:rsidRPr="003D0644" w:rsidRDefault="003D0644" w:rsidP="003D0644">
            <w:pPr>
              <w:pStyle w:val="ListParagraph"/>
              <w:numPr>
                <w:ilvl w:val="0"/>
                <w:numId w:val="2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D0644">
              <w:rPr>
                <w:rFonts w:asciiTheme="minorHAnsi" w:hAnsiTheme="minorHAnsi" w:cstheme="minorHAnsi"/>
                <w:sz w:val="22"/>
                <w:szCs w:val="22"/>
              </w:rPr>
              <w:t>Advantages, disadvantages and contractual</w:t>
            </w:r>
          </w:p>
        </w:tc>
        <w:tc>
          <w:tcPr>
            <w:tcW w:w="2694" w:type="dxa"/>
            <w:vMerge/>
          </w:tcPr>
          <w:p w14:paraId="2BEFBACA" w14:textId="77777777" w:rsidR="003D0644" w:rsidRPr="00A2178F" w:rsidRDefault="003D0644" w:rsidP="00135D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2DD19923" w14:textId="77777777" w:rsidTr="00C3332D">
        <w:trPr>
          <w:trHeight w:val="320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AC7356" w14:textId="6DC428B9" w:rsidR="00135D05" w:rsidRPr="00A2178F" w:rsidRDefault="00135D05" w:rsidP="00135D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PHASE 2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 March 2023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 June 2023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35D05" w:rsidRPr="0093286D" w14:paraId="22FB0F6A" w14:textId="77777777" w:rsidTr="00C3332D">
        <w:trPr>
          <w:trHeight w:val="20"/>
        </w:trPr>
        <w:tc>
          <w:tcPr>
            <w:tcW w:w="17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ECA6F5" w14:textId="1609980B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Problem-Solving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2419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Creative thinking to address business practice</w:t>
            </w:r>
          </w:p>
          <w:p w14:paraId="09BA2952" w14:textId="77777777" w:rsidR="00135D05" w:rsidRDefault="00135D05" w:rsidP="00135D0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Problem-solving skills &amp; techniques</w:t>
            </w:r>
          </w:p>
          <w:p w14:paraId="2031FD9B" w14:textId="011124B7" w:rsidR="00135D05" w:rsidRPr="00135D05" w:rsidRDefault="00135D05" w:rsidP="00135D0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5D05">
              <w:rPr>
                <w:rFonts w:asciiTheme="minorHAnsi" w:hAnsiTheme="minorHAnsi" w:cstheme="minorHAnsi"/>
                <w:sz w:val="22"/>
                <w:szCs w:val="22"/>
              </w:rPr>
              <w:t>Creative solutions to business problems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05397" w14:textId="72851E6C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DE">
              <w:rPr>
                <w:rFonts w:asciiTheme="minorHAnsi" w:hAnsiTheme="minorHAnsi" w:cstheme="minorHAnsi"/>
                <w:b/>
                <w:sz w:val="22"/>
                <w:szCs w:val="22"/>
              </w:rPr>
              <w:t>Task 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Presentation: Business Roles – Stress, crisis, change management</w:t>
            </w:r>
          </w:p>
          <w:p w14:paraId="4126A231" w14:textId="0C791441" w:rsidR="00135D05" w:rsidRDefault="003D0644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="00135D05" w:rsidRPr="003143D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A2CD1">
              <w:rPr>
                <w:rFonts w:asciiTheme="minorHAnsi" w:hAnsiTheme="minorHAnsi" w:cstheme="minorHAnsi"/>
                <w:sz w:val="22"/>
                <w:szCs w:val="22"/>
              </w:rPr>
              <w:t>26 April</w:t>
            </w:r>
          </w:p>
          <w:p w14:paraId="79DBD954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A79BD5" w14:textId="6DB75EB0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DE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June </w:t>
            </w:r>
            <w:r w:rsidR="00EA2CD1">
              <w:rPr>
                <w:rFonts w:asciiTheme="minorHAnsi" w:hAnsiTheme="minorHAnsi" w:cstheme="minorHAnsi"/>
                <w:sz w:val="22"/>
                <w:szCs w:val="22"/>
              </w:rPr>
              <w:t>Exams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912029C" w14:textId="625E8C51" w:rsidR="00135D05" w:rsidRPr="00A2178F" w:rsidRDefault="005B3A3A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A2C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Ju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35D05" w:rsidRPr="0093286D" w14:paraId="52E1AE8E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2E75B" w14:textId="5F62C478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Stress &amp; crisis management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AF00" w14:textId="7777777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Concepts:  Stress, crisis and change management</w:t>
            </w:r>
          </w:p>
          <w:p w14:paraId="1BC24B0E" w14:textId="5C9E681E" w:rsidR="00135D05" w:rsidRPr="00A614A5" w:rsidRDefault="00135D05" w:rsidP="00135D0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Adapting to change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07C60605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06B259B3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08D6" w14:textId="63BA9706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Marketing Function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32CC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Activities of the marketing function:</w:t>
            </w:r>
          </w:p>
          <w:p w14:paraId="1787C1EF" w14:textId="77777777" w:rsidR="00135D05" w:rsidRDefault="00135D05" w:rsidP="00135D0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The four marketing policies</w:t>
            </w:r>
          </w:p>
          <w:p w14:paraId="6017D2F3" w14:textId="4E27B12F" w:rsidR="00135D05" w:rsidRPr="00A2178F" w:rsidRDefault="00135D05" w:rsidP="00135D05">
            <w:pPr>
              <w:pStyle w:val="ListParagraph"/>
              <w:numPr>
                <w:ilvl w:val="0"/>
                <w:numId w:val="18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D2650">
              <w:rPr>
                <w:rFonts w:asciiTheme="minorHAnsi" w:hAnsiTheme="minorHAnsi" w:cstheme="minorHAnsi"/>
                <w:sz w:val="22"/>
                <w:szCs w:val="22"/>
              </w:rPr>
              <w:t xml:space="preserve">Use of technology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5D2650">
              <w:rPr>
                <w:rFonts w:asciiTheme="minorHAnsi" w:hAnsiTheme="minorHAnsi" w:cstheme="minorHAnsi"/>
                <w:sz w:val="22"/>
                <w:szCs w:val="22"/>
              </w:rPr>
              <w:t>oreign marketing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0D04A81F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5FB5A9C4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DF6B" w14:textId="1CA0F518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Production Function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AFD0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Aspects of the production function:</w:t>
            </w:r>
          </w:p>
          <w:p w14:paraId="6DCCE256" w14:textId="0D1B6B73" w:rsidR="00135D05" w:rsidRPr="005D2650" w:rsidRDefault="00135D05" w:rsidP="00135D0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2650">
              <w:rPr>
                <w:rFonts w:asciiTheme="minorHAnsi" w:hAnsiTheme="minorHAnsi" w:cstheme="minorHAnsi"/>
                <w:sz w:val="22"/>
                <w:szCs w:val="22"/>
              </w:rPr>
              <w:t xml:space="preserve">Systems; planning; quality control systems; safety management;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D2650">
              <w:rPr>
                <w:rFonts w:asciiTheme="minorHAnsi" w:hAnsiTheme="minorHAnsi" w:cstheme="minorHAnsi"/>
                <w:sz w:val="22"/>
                <w:szCs w:val="22"/>
              </w:rPr>
              <w:t>roduction costs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813EE9B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55AF324A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1F62" w14:textId="5CD0B40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Professionalism and Ethics</w:t>
            </w:r>
          </w:p>
        </w:tc>
        <w:tc>
          <w:tcPr>
            <w:tcW w:w="5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D158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Definition, theories and principles:</w:t>
            </w:r>
          </w:p>
          <w:p w14:paraId="3D24EC3E" w14:textId="77777777" w:rsidR="00135D05" w:rsidRDefault="00135D05" w:rsidP="00135D0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Applying principles of business practice</w:t>
            </w:r>
          </w:p>
          <w:p w14:paraId="2DE02033" w14:textId="4C87E71B" w:rsidR="00135D05" w:rsidRPr="005D2650" w:rsidRDefault="00135D05" w:rsidP="00135D05">
            <w:pPr>
              <w:pStyle w:val="ListParagraph"/>
              <w:numPr>
                <w:ilvl w:val="0"/>
                <w:numId w:val="24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643E5">
              <w:rPr>
                <w:rFonts w:asciiTheme="minorHAnsi" w:hAnsiTheme="minorHAnsi" w:cstheme="minorHAnsi"/>
                <w:sz w:val="22"/>
                <w:szCs w:val="22"/>
              </w:rPr>
              <w:t>Concepts of different perspectives on ethics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0A40093D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17A25AC2" w14:textId="77777777" w:rsidTr="00C3332D">
        <w:trPr>
          <w:trHeight w:val="317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939AB0" w14:textId="674A75DC" w:rsidR="00135D05" w:rsidRPr="00A2178F" w:rsidRDefault="00135D05" w:rsidP="00135D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PHASE 3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 November 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35D05" w:rsidRPr="0093286D" w14:paraId="70C0F12A" w14:textId="77777777" w:rsidTr="00C3332D">
        <w:trPr>
          <w:trHeight w:val="2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9207" w14:textId="7A56B42F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Entrepreneurial qualities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A4D7B" w14:textId="7777777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Identifying and assessing entrepreneur qualities</w:t>
            </w:r>
          </w:p>
          <w:p w14:paraId="290B4B31" w14:textId="77777777" w:rsidR="00135D05" w:rsidRDefault="00135D05" w:rsidP="00135D05">
            <w:pPr>
              <w:pStyle w:val="ListParagraph"/>
              <w:numPr>
                <w:ilvl w:val="0"/>
                <w:numId w:val="25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Critical reflections on a business venture </w:t>
            </w:r>
          </w:p>
          <w:p w14:paraId="723F39ED" w14:textId="315052AB" w:rsidR="00135D05" w:rsidRPr="008643E5" w:rsidRDefault="00135D05" w:rsidP="00135D0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211AA">
              <w:rPr>
                <w:rFonts w:asciiTheme="minorHAnsi" w:hAnsiTheme="minorHAnsi" w:cstheme="minorHAnsi"/>
                <w:sz w:val="22"/>
                <w:szCs w:val="22"/>
              </w:rPr>
              <w:t>Success factors and areas for improvement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3D256A" w14:textId="11F3BCFA" w:rsidR="00135D05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57BB1" w14:textId="3D8709F8" w:rsidR="00135D05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652AD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6AB6D" w14:textId="7E858E43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4D62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Project: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Business Plan – Business Operations</w:t>
            </w:r>
          </w:p>
          <w:p w14:paraId="7DBB309D" w14:textId="6EF8AB79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364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Start w:id="0" w:name="_GoBack"/>
            <w:bookmarkEnd w:id="0"/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3647D">
              <w:rPr>
                <w:rFonts w:asciiTheme="minorHAnsi" w:hAnsiTheme="minorHAnsi" w:cstheme="minorHAnsi"/>
                <w:sz w:val="22"/>
                <w:szCs w:val="22"/>
              </w:rPr>
              <w:t>25 Aug</w:t>
            </w:r>
          </w:p>
          <w:p w14:paraId="1144E3D6" w14:textId="289169FE" w:rsidR="00135D05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C097E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53254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F9346" w14:textId="4B245B0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4D62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Controlled Test:</w:t>
            </w:r>
          </w:p>
          <w:p w14:paraId="0281CDEF" w14:textId="2BFA4505" w:rsidR="00135D05" w:rsidRDefault="0083647D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>Aug &amp;</w:t>
            </w:r>
          </w:p>
          <w:p w14:paraId="03FB03BE" w14:textId="4E79EF9A" w:rsidR="00135D05" w:rsidRPr="00A2178F" w:rsidRDefault="0083647D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35D05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  <w:p w14:paraId="6328A010" w14:textId="36E9B432" w:rsidR="00135D05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2C66B" w14:textId="6B72D20E" w:rsidR="0083647D" w:rsidRDefault="0083647D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16576" w14:textId="7DCE3BCD" w:rsidR="0083647D" w:rsidRDefault="0083647D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922CD" w14:textId="77777777" w:rsidR="0083647D" w:rsidRPr="00A2178F" w:rsidRDefault="0083647D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35533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86C53" w14:textId="266A23E4" w:rsidR="00135D05" w:rsidRPr="004E4D62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D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Task 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90762D7" w14:textId="2F654FB3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Exams:</w:t>
            </w:r>
          </w:p>
          <w:p w14:paraId="1B679B63" w14:textId="55BCA93F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3647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 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3647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</w:p>
        </w:tc>
      </w:tr>
      <w:tr w:rsidR="00135D05" w:rsidRPr="0093286D" w14:paraId="69F86F5D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C6A2" w14:textId="19C1C492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Citizenship and responsibilities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30520" w14:textId="7777777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Roles and responsibilities of business practitioners</w:t>
            </w:r>
          </w:p>
          <w:p w14:paraId="12473CD9" w14:textId="0DA84949" w:rsidR="00135D05" w:rsidRPr="009211AA" w:rsidRDefault="00135D05" w:rsidP="00135D05">
            <w:pPr>
              <w:pStyle w:val="ListParagraph"/>
              <w:numPr>
                <w:ilvl w:val="0"/>
                <w:numId w:val="25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Socio-economic development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51F61E62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007790BF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CE0C" w14:textId="77829016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Business Plan &amp; Business Venture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CD43F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Transformation of a business plan</w:t>
            </w:r>
          </w:p>
          <w:p w14:paraId="2A575638" w14:textId="7777777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Starting a business venture based on an action plan</w:t>
            </w:r>
          </w:p>
          <w:p w14:paraId="248C20B9" w14:textId="73937A4F" w:rsidR="00135D05" w:rsidRPr="00A2178F" w:rsidRDefault="00135D05" w:rsidP="00135D05">
            <w:pPr>
              <w:pStyle w:val="ListParagraph"/>
              <w:numPr>
                <w:ilvl w:val="0"/>
                <w:numId w:val="20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Acquiring funding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ED019B9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05716FB5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8AE41" w14:textId="2752B8AF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Presentation of business information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3C06E" w14:textId="77777777" w:rsidR="00135D05" w:rsidRPr="00A2178F" w:rsidRDefault="00135D05" w:rsidP="00135D0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Presentation of business-related information:</w:t>
            </w:r>
          </w:p>
          <w:p w14:paraId="588A2A41" w14:textId="77777777" w:rsidR="00135D05" w:rsidRPr="00A2178F" w:rsidRDefault="00135D05" w:rsidP="00135D05">
            <w:pPr>
              <w:numPr>
                <w:ilvl w:val="0"/>
                <w:numId w:val="19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Designing &amp; laying out using visual aids </w:t>
            </w:r>
          </w:p>
          <w:p w14:paraId="4783E7D7" w14:textId="77777777" w:rsidR="00135D05" w:rsidRPr="00A2178F" w:rsidRDefault="00135D05" w:rsidP="00135D05">
            <w:pPr>
              <w:numPr>
                <w:ilvl w:val="0"/>
                <w:numId w:val="19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Business reports, business plans &amp; analysis</w:t>
            </w:r>
          </w:p>
          <w:p w14:paraId="4274BEE1" w14:textId="2A61EFFC" w:rsidR="00135D05" w:rsidRPr="00A2178F" w:rsidRDefault="00135D05" w:rsidP="00135D05">
            <w:pPr>
              <w:pStyle w:val="ListParagraph"/>
              <w:numPr>
                <w:ilvl w:val="0"/>
                <w:numId w:val="18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Responding to questions and feedback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13CB9DCD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10BA24E0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2900" w14:textId="14517770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b/>
                <w:sz w:val="22"/>
                <w:szCs w:val="22"/>
              </w:rPr>
              <w:t>Team dynamics &amp; Conflict Management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B0385" w14:textId="77777777" w:rsidR="00135D05" w:rsidRPr="00A2178F" w:rsidRDefault="00135D05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Team development; Team dynamics:</w:t>
            </w:r>
          </w:p>
          <w:p w14:paraId="6982E419" w14:textId="77777777" w:rsidR="00135D05" w:rsidRPr="00A2178F" w:rsidRDefault="00135D05" w:rsidP="00135D0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 xml:space="preserve">Definition &amp; causes of conflict  </w:t>
            </w:r>
          </w:p>
          <w:p w14:paraId="5D758AAB" w14:textId="77777777" w:rsidR="00135D05" w:rsidRPr="00A2178F" w:rsidRDefault="00135D05" w:rsidP="00135D0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Management theories</w:t>
            </w:r>
          </w:p>
          <w:p w14:paraId="0BC1CC90" w14:textId="01559811" w:rsidR="00135D05" w:rsidRPr="00A2178F" w:rsidRDefault="00135D05" w:rsidP="00135D0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178F">
              <w:rPr>
                <w:rFonts w:asciiTheme="minorHAnsi" w:hAnsiTheme="minorHAnsi" w:cstheme="minorHAnsi"/>
                <w:sz w:val="22"/>
                <w:szCs w:val="22"/>
              </w:rPr>
              <w:t>Management skills to resolve differences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4D1691C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5D05" w:rsidRPr="0093286D" w14:paraId="2AEAB21C" w14:textId="77777777" w:rsidTr="00C3332D">
        <w:trPr>
          <w:trHeight w:val="20"/>
        </w:trPr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66B6" w14:textId="30B38006" w:rsidR="00135D05" w:rsidRPr="00A2178F" w:rsidRDefault="003D0644" w:rsidP="00135D05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Introduction to Human Resources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23CF1" w14:textId="7EF12DCD" w:rsidR="00135D05" w:rsidRPr="00A2178F" w:rsidRDefault="003D0644" w:rsidP="00135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Aspects of recruitment</w:t>
            </w:r>
            <w:r w:rsidR="00135D05" w:rsidRPr="00A217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348C7D0" w14:textId="40C588C7" w:rsidR="00135D05" w:rsidRPr="00A2178F" w:rsidRDefault="003D0644" w:rsidP="00135D0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Employment contract</w:t>
            </w:r>
          </w:p>
          <w:p w14:paraId="6A263D5E" w14:textId="33A4B5BF" w:rsidR="00135D05" w:rsidRPr="00A2178F" w:rsidRDefault="003D0644" w:rsidP="00135D0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Salary and employee benefits</w:t>
            </w:r>
          </w:p>
          <w:p w14:paraId="580D31F0" w14:textId="52FBD38B" w:rsidR="00135D05" w:rsidRPr="00A2178F" w:rsidRDefault="003D0644" w:rsidP="00135D0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Legislation relating to HR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0D41A885" w14:textId="77777777" w:rsidR="00135D05" w:rsidRPr="00A2178F" w:rsidRDefault="00135D05" w:rsidP="00135D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BFB411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BD38CC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774C73"/>
    <w:multiLevelType w:val="hybridMultilevel"/>
    <w:tmpl w:val="5F9E8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878F3"/>
    <w:multiLevelType w:val="hybridMultilevel"/>
    <w:tmpl w:val="88A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356F"/>
    <w:multiLevelType w:val="hybridMultilevel"/>
    <w:tmpl w:val="3A3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36E6"/>
    <w:multiLevelType w:val="hybridMultilevel"/>
    <w:tmpl w:val="28F2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3AE9"/>
    <w:multiLevelType w:val="hybridMultilevel"/>
    <w:tmpl w:val="EBE0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A4170"/>
    <w:multiLevelType w:val="hybridMultilevel"/>
    <w:tmpl w:val="3C5623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709190F"/>
    <w:multiLevelType w:val="hybridMultilevel"/>
    <w:tmpl w:val="37C4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A4D63"/>
    <w:multiLevelType w:val="hybridMultilevel"/>
    <w:tmpl w:val="543C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06C03"/>
    <w:multiLevelType w:val="hybridMultilevel"/>
    <w:tmpl w:val="60DAF2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936E5"/>
    <w:multiLevelType w:val="hybridMultilevel"/>
    <w:tmpl w:val="184C99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675A3"/>
    <w:multiLevelType w:val="hybridMultilevel"/>
    <w:tmpl w:val="6328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24"/>
  </w:num>
  <w:num w:numId="7">
    <w:abstractNumId w:val="5"/>
  </w:num>
  <w:num w:numId="8">
    <w:abstractNumId w:val="6"/>
  </w:num>
  <w:num w:numId="9">
    <w:abstractNumId w:val="12"/>
  </w:num>
  <w:num w:numId="10">
    <w:abstractNumId w:val="17"/>
  </w:num>
  <w:num w:numId="11">
    <w:abstractNumId w:val="8"/>
  </w:num>
  <w:num w:numId="12">
    <w:abstractNumId w:val="16"/>
  </w:num>
  <w:num w:numId="13">
    <w:abstractNumId w:val="3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23"/>
  </w:num>
  <w:num w:numId="19">
    <w:abstractNumId w:val="19"/>
  </w:num>
  <w:num w:numId="20">
    <w:abstractNumId w:val="10"/>
  </w:num>
  <w:num w:numId="21">
    <w:abstractNumId w:val="9"/>
  </w:num>
  <w:num w:numId="22">
    <w:abstractNumId w:val="1"/>
  </w:num>
  <w:num w:numId="23">
    <w:abstractNumId w:val="15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6495"/>
    <w:rsid w:val="00006F10"/>
    <w:rsid w:val="0001199C"/>
    <w:rsid w:val="000304E7"/>
    <w:rsid w:val="000531A9"/>
    <w:rsid w:val="000567C3"/>
    <w:rsid w:val="00080749"/>
    <w:rsid w:val="00081101"/>
    <w:rsid w:val="00090977"/>
    <w:rsid w:val="000A7221"/>
    <w:rsid w:val="000D451D"/>
    <w:rsid w:val="00123410"/>
    <w:rsid w:val="00124F58"/>
    <w:rsid w:val="00135D05"/>
    <w:rsid w:val="001429DD"/>
    <w:rsid w:val="0018010A"/>
    <w:rsid w:val="00187406"/>
    <w:rsid w:val="00194133"/>
    <w:rsid w:val="00215A3E"/>
    <w:rsid w:val="0022154E"/>
    <w:rsid w:val="00226C21"/>
    <w:rsid w:val="00252EC9"/>
    <w:rsid w:val="002679FA"/>
    <w:rsid w:val="00274AB7"/>
    <w:rsid w:val="0029054C"/>
    <w:rsid w:val="00293CCC"/>
    <w:rsid w:val="002D5AC6"/>
    <w:rsid w:val="002E19EA"/>
    <w:rsid w:val="003143D1"/>
    <w:rsid w:val="0034225D"/>
    <w:rsid w:val="00363377"/>
    <w:rsid w:val="003639A8"/>
    <w:rsid w:val="003B673E"/>
    <w:rsid w:val="003D0644"/>
    <w:rsid w:val="003D668E"/>
    <w:rsid w:val="003F3C87"/>
    <w:rsid w:val="003F7EAB"/>
    <w:rsid w:val="0042078C"/>
    <w:rsid w:val="00422B44"/>
    <w:rsid w:val="00443C1D"/>
    <w:rsid w:val="004454D6"/>
    <w:rsid w:val="00453BF5"/>
    <w:rsid w:val="00463B53"/>
    <w:rsid w:val="004B40C4"/>
    <w:rsid w:val="004D484B"/>
    <w:rsid w:val="004E4D62"/>
    <w:rsid w:val="005005C4"/>
    <w:rsid w:val="0050145F"/>
    <w:rsid w:val="00507907"/>
    <w:rsid w:val="005368CA"/>
    <w:rsid w:val="00537847"/>
    <w:rsid w:val="005518A3"/>
    <w:rsid w:val="005A6873"/>
    <w:rsid w:val="005B3A3A"/>
    <w:rsid w:val="005C275F"/>
    <w:rsid w:val="005C45EE"/>
    <w:rsid w:val="005C5B8D"/>
    <w:rsid w:val="005D2650"/>
    <w:rsid w:val="005F4039"/>
    <w:rsid w:val="0060587F"/>
    <w:rsid w:val="00676087"/>
    <w:rsid w:val="006A18F6"/>
    <w:rsid w:val="006B77E0"/>
    <w:rsid w:val="006C524C"/>
    <w:rsid w:val="006E0948"/>
    <w:rsid w:val="006F0970"/>
    <w:rsid w:val="0070377C"/>
    <w:rsid w:val="007227B6"/>
    <w:rsid w:val="00730A81"/>
    <w:rsid w:val="007325A8"/>
    <w:rsid w:val="00746672"/>
    <w:rsid w:val="00755A91"/>
    <w:rsid w:val="00756117"/>
    <w:rsid w:val="007631CD"/>
    <w:rsid w:val="0076440C"/>
    <w:rsid w:val="00781145"/>
    <w:rsid w:val="00781C89"/>
    <w:rsid w:val="00783244"/>
    <w:rsid w:val="007C36BF"/>
    <w:rsid w:val="007F5D4F"/>
    <w:rsid w:val="007F62D9"/>
    <w:rsid w:val="00810360"/>
    <w:rsid w:val="0083647D"/>
    <w:rsid w:val="008643E5"/>
    <w:rsid w:val="0087222D"/>
    <w:rsid w:val="008819BB"/>
    <w:rsid w:val="008A0A09"/>
    <w:rsid w:val="008B069B"/>
    <w:rsid w:val="008E76B7"/>
    <w:rsid w:val="008F23F1"/>
    <w:rsid w:val="008F501F"/>
    <w:rsid w:val="009118BE"/>
    <w:rsid w:val="009211AA"/>
    <w:rsid w:val="0093286D"/>
    <w:rsid w:val="0094260E"/>
    <w:rsid w:val="0094500E"/>
    <w:rsid w:val="009568FE"/>
    <w:rsid w:val="00957F8A"/>
    <w:rsid w:val="00963DC6"/>
    <w:rsid w:val="0097703E"/>
    <w:rsid w:val="00981DA8"/>
    <w:rsid w:val="00997A51"/>
    <w:rsid w:val="009A2269"/>
    <w:rsid w:val="009A3FC3"/>
    <w:rsid w:val="009A5BA5"/>
    <w:rsid w:val="009E400B"/>
    <w:rsid w:val="009F1DD0"/>
    <w:rsid w:val="00A2178F"/>
    <w:rsid w:val="00A3055B"/>
    <w:rsid w:val="00A425FA"/>
    <w:rsid w:val="00A614A5"/>
    <w:rsid w:val="00A74EDF"/>
    <w:rsid w:val="00A7767D"/>
    <w:rsid w:val="00A80CFC"/>
    <w:rsid w:val="00A94F54"/>
    <w:rsid w:val="00AA06DE"/>
    <w:rsid w:val="00AE6D22"/>
    <w:rsid w:val="00AF56A7"/>
    <w:rsid w:val="00B05A6B"/>
    <w:rsid w:val="00B4041E"/>
    <w:rsid w:val="00B56E34"/>
    <w:rsid w:val="00B920DD"/>
    <w:rsid w:val="00BA3C70"/>
    <w:rsid w:val="00BB573E"/>
    <w:rsid w:val="00BD21C6"/>
    <w:rsid w:val="00BD2DDD"/>
    <w:rsid w:val="00BD38CC"/>
    <w:rsid w:val="00BE1F4C"/>
    <w:rsid w:val="00C00610"/>
    <w:rsid w:val="00C1084C"/>
    <w:rsid w:val="00C12B63"/>
    <w:rsid w:val="00C1514D"/>
    <w:rsid w:val="00C3332D"/>
    <w:rsid w:val="00C561E6"/>
    <w:rsid w:val="00C92784"/>
    <w:rsid w:val="00CA0141"/>
    <w:rsid w:val="00CA3975"/>
    <w:rsid w:val="00CA63F5"/>
    <w:rsid w:val="00CB0510"/>
    <w:rsid w:val="00CD455E"/>
    <w:rsid w:val="00D018EF"/>
    <w:rsid w:val="00D06A31"/>
    <w:rsid w:val="00D20795"/>
    <w:rsid w:val="00D23E01"/>
    <w:rsid w:val="00D3644E"/>
    <w:rsid w:val="00D921B9"/>
    <w:rsid w:val="00DB01BB"/>
    <w:rsid w:val="00DB409F"/>
    <w:rsid w:val="00DD3094"/>
    <w:rsid w:val="00E15BF3"/>
    <w:rsid w:val="00E67E81"/>
    <w:rsid w:val="00E70B45"/>
    <w:rsid w:val="00E83847"/>
    <w:rsid w:val="00E84372"/>
    <w:rsid w:val="00E921FF"/>
    <w:rsid w:val="00EA1B00"/>
    <w:rsid w:val="00EA2CD1"/>
    <w:rsid w:val="00EB37E8"/>
    <w:rsid w:val="00EC3695"/>
    <w:rsid w:val="00EE0335"/>
    <w:rsid w:val="00EE4F5E"/>
    <w:rsid w:val="00F06215"/>
    <w:rsid w:val="00F10874"/>
    <w:rsid w:val="00F1242D"/>
    <w:rsid w:val="00F25C6E"/>
    <w:rsid w:val="00F377A9"/>
    <w:rsid w:val="00F73244"/>
    <w:rsid w:val="00F8071E"/>
    <w:rsid w:val="00F84AAE"/>
    <w:rsid w:val="00F916ED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FC64"/>
  <w15:docId w15:val="{A9C7645A-74B8-42AD-9FA1-66DDD49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20</cp:revision>
  <cp:lastPrinted>2019-11-19T10:42:00Z</cp:lastPrinted>
  <dcterms:created xsi:type="dcterms:W3CDTF">2019-11-21T13:55:00Z</dcterms:created>
  <dcterms:modified xsi:type="dcterms:W3CDTF">2023-02-15T23:20:00Z</dcterms:modified>
</cp:coreProperties>
</file>